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1CD40" w14:textId="56337AE8" w:rsidR="00726230" w:rsidRPr="00726230" w:rsidRDefault="00726230" w:rsidP="00726230">
      <w:pPr>
        <w:rPr>
          <w:lang w:val="en-US"/>
        </w:rPr>
      </w:pPr>
      <w:bookmarkStart w:id="0" w:name="_Hlk17201794"/>
    </w:p>
    <w:p w14:paraId="0A37501D" w14:textId="32E766DC" w:rsidR="002B27A5" w:rsidRPr="009654F1" w:rsidRDefault="001A2961" w:rsidP="009654F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3F2F84A7" w:rsidR="004470F1" w:rsidRPr="008E32FE" w:rsidRDefault="004470F1" w:rsidP="004470F1">
            <w:r>
              <w:t xml:space="preserve">RFQ </w:t>
            </w:r>
            <w:r w:rsidRPr="008E32FE">
              <w:t xml:space="preserve">Reference: </w:t>
            </w:r>
            <w:r w:rsidR="00E01BE6">
              <w:rPr>
                <w:b/>
                <w:bCs/>
              </w:rPr>
              <w:t>S</w:t>
            </w:r>
            <w:r w:rsidR="00E01BE6" w:rsidRPr="00E01BE6">
              <w:rPr>
                <w:b/>
                <w:bCs/>
              </w:rPr>
              <w:t>imultaneous</w:t>
            </w:r>
            <w:r w:rsidR="00E0779D">
              <w:rPr>
                <w:b/>
                <w:bCs/>
              </w:rPr>
              <w:t xml:space="preserve"> Interpretation Equipment</w:t>
            </w:r>
            <w:r w:rsidR="00DF0101">
              <w:rPr>
                <w:b/>
                <w:bCs/>
              </w:rPr>
              <w:t xml:space="preserve"> </w:t>
            </w:r>
            <w:r w:rsidR="00723FB8">
              <w:rPr>
                <w:b/>
                <w:bCs/>
              </w:rPr>
              <w:t>MoI-</w:t>
            </w:r>
            <w:r w:rsidR="00DF0101">
              <w:rPr>
                <w:b/>
                <w:bCs/>
              </w:rPr>
              <w:t>2023</w:t>
            </w:r>
          </w:p>
        </w:tc>
        <w:tc>
          <w:tcPr>
            <w:tcW w:w="3766" w:type="dxa"/>
            <w:vAlign w:val="center"/>
          </w:tcPr>
          <w:p w14:paraId="64C420E2" w14:textId="35B4580C" w:rsidR="004470F1" w:rsidRPr="008E32FE" w:rsidRDefault="004470F1" w:rsidP="009654F1">
            <w:pPr>
              <w:jc w:val="right"/>
            </w:pPr>
            <w:r w:rsidRPr="008E32FE">
              <w:t xml:space="preserve">Date: </w:t>
            </w:r>
            <w:sdt>
              <w:sdtPr>
                <w:rPr>
                  <w:b/>
                  <w:bCs/>
                </w:rPr>
                <w:id w:val="1787006972"/>
                <w:placeholder>
                  <w:docPart w:val="9D8490ED8D8749F9BC6051246C3847A3"/>
                </w:placeholder>
                <w:date w:fullDate="2023-12-12T00:00:00Z">
                  <w:dateFormat w:val="dd MMMM yyyy"/>
                  <w:lid w:val="en-GB"/>
                  <w:storeMappedDataAs w:val="dateTime"/>
                  <w:calendar w:val="gregorian"/>
                </w:date>
              </w:sdtPr>
              <w:sdtEndPr/>
              <w:sdtContent>
                <w:r w:rsidR="00E97E03">
                  <w:rPr>
                    <w:b/>
                    <w:bCs/>
                  </w:rPr>
                  <w:t>12 December 2023</w:t>
                </w:r>
              </w:sdtContent>
            </w:sdt>
          </w:p>
        </w:tc>
      </w:tr>
    </w:tbl>
    <w:p w14:paraId="0220EC91" w14:textId="672D8119" w:rsidR="002E1960" w:rsidRPr="00653FAE" w:rsidRDefault="00725DC3" w:rsidP="002E1960">
      <w:pPr>
        <w:pStyle w:val="Heading1"/>
        <w:rPr>
          <w:lang w:val="en-US"/>
        </w:rPr>
      </w:pPr>
      <w:r>
        <w:rPr>
          <w:rFonts w:asciiTheme="minorHAnsi" w:hAnsiTheme="minorHAnsi" w:cstheme="minorHAnsi"/>
          <w:b/>
          <w:bCs/>
          <w:color w:val="auto"/>
          <w:sz w:val="24"/>
          <w:szCs w:val="24"/>
          <w:lang w:val="en-US"/>
        </w:rPr>
        <w:t>SECTION 1: REQUEST FOR QUOTATION (RFQ)</w:t>
      </w:r>
      <w:r w:rsidR="004D5048">
        <w:rPr>
          <w:rFonts w:asciiTheme="minorHAnsi" w:hAnsiTheme="minorHAnsi" w:cstheme="minorHAnsi"/>
          <w:b/>
          <w:bCs/>
          <w:color w:val="auto"/>
          <w:sz w:val="24"/>
          <w:szCs w:val="24"/>
          <w:lang w:val="en-US"/>
        </w:rPr>
        <w:t xml:space="preserve"> for the provision of </w:t>
      </w:r>
      <w:sdt>
        <w:sdtPr>
          <w:rPr>
            <w:rFonts w:asciiTheme="minorHAnsi" w:hAnsiTheme="minorHAnsi" w:cstheme="minorHAnsi"/>
            <w:b/>
            <w:bCs/>
            <w:color w:val="auto"/>
            <w:sz w:val="24"/>
            <w:szCs w:val="24"/>
            <w:lang w:val="en-US"/>
          </w:rPr>
          <w:id w:val="-2009119968"/>
          <w:placeholder>
            <w:docPart w:val="362D7F4810ED4E7C95A5006A4AFC9EC5"/>
          </w:placeholder>
          <w:text/>
        </w:sdtPr>
        <w:sdtEndPr/>
        <w:sdtContent>
          <w:r w:rsidR="00E0779D" w:rsidRPr="00E0779D">
            <w:rPr>
              <w:rFonts w:asciiTheme="minorHAnsi" w:hAnsiTheme="minorHAnsi" w:cstheme="minorHAnsi"/>
              <w:b/>
              <w:bCs/>
              <w:color w:val="auto"/>
              <w:sz w:val="24"/>
              <w:szCs w:val="24"/>
              <w:lang w:val="en-US"/>
            </w:rPr>
            <w:t>equipment for simultaneous</w:t>
          </w:r>
          <w:r w:rsidR="009F0474">
            <w:rPr>
              <w:rFonts w:asciiTheme="minorHAnsi" w:hAnsiTheme="minorHAnsi" w:cstheme="minorHAnsi"/>
              <w:b/>
              <w:bCs/>
              <w:color w:val="auto"/>
              <w:sz w:val="24"/>
              <w:szCs w:val="24"/>
              <w:lang w:val="en-US"/>
            </w:rPr>
            <w:t xml:space="preserve"> interpretation</w:t>
          </w:r>
        </w:sdtContent>
      </w:sdt>
    </w:p>
    <w:p w14:paraId="70F6EDE5" w14:textId="22DC0A31" w:rsidR="00152204" w:rsidRDefault="0063253F" w:rsidP="00653FAE">
      <w:pPr>
        <w:jc w:val="both"/>
      </w:pPr>
      <w:sdt>
        <w:sdtPr>
          <w:alias w:val="Name of procuring organisation"/>
          <w:tag w:val="Name of procuring organisation"/>
          <w:id w:val="-1213885950"/>
          <w:placeholder>
            <w:docPart w:val="AD61C9199B864F15AA4AD56BAB89BDFB"/>
          </w:placeholder>
          <w:text/>
        </w:sdtPr>
        <w:sdtEnd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45597B">
        <w:t>Annex 2: Quotation Submission Form and Annex 3 Technical and Financial Offer</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77777777" w:rsidR="00BE2305" w:rsidRPr="00BE2305" w:rsidRDefault="00BE2305" w:rsidP="7FC99B79">
      <w:pPr>
        <w:tabs>
          <w:tab w:val="left" w:pos="4820"/>
        </w:tabs>
        <w:spacing w:before="60" w:after="60"/>
        <w:jc w:val="both"/>
        <w:rPr>
          <w:snapToGrid w:val="0"/>
          <w:color w:val="000000" w:themeColor="text1"/>
          <w:u w:val="single"/>
        </w:rPr>
      </w:pPr>
      <w:r w:rsidRPr="7FC99B79">
        <w:rPr>
          <w:snapToGrid w:val="0"/>
          <w:color w:val="000000" w:themeColor="text1"/>
        </w:rPr>
        <w:t xml:space="preserve">Signature: </w:t>
      </w:r>
      <w:r w:rsidRPr="00BE2305">
        <w:rPr>
          <w:rFonts w:cstheme="minorHAnsi"/>
          <w:iCs/>
          <w:snapToGrid w:val="0"/>
          <w:color w:val="000000" w:themeColor="text1"/>
          <w:u w:val="single"/>
        </w:rPr>
        <w:tab/>
      </w:r>
    </w:p>
    <w:p w14:paraId="38D0A3F1" w14:textId="5969006F" w:rsidR="00C428BD" w:rsidRPr="00BE2305" w:rsidRDefault="00C428BD" w:rsidP="0067484C">
      <w:pPr>
        <w:tabs>
          <w:tab w:val="left" w:pos="993"/>
        </w:tabs>
      </w:pPr>
      <w:r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7FC99B79">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5D6748CB" w:rsidR="0022078F" w:rsidRPr="002809B6" w:rsidRDefault="0063253F" w:rsidP="0022078F">
            <w:pPr>
              <w:rPr>
                <w:rFonts w:cstheme="minorHAnsi"/>
                <w:b/>
                <w:bCs/>
                <w:sz w:val="20"/>
                <w:szCs w:val="20"/>
              </w:rPr>
            </w:pPr>
            <w:sdt>
              <w:sdtPr>
                <w:rPr>
                  <w:rFonts w:cstheme="minorHAnsi"/>
                  <w:b/>
                  <w:bCs/>
                  <w:sz w:val="20"/>
                  <w:szCs w:val="20"/>
                </w:rPr>
                <w:alias w:val="Insert date, time and time zone"/>
                <w:tag w:val="Insert date, time and time zone"/>
                <w:id w:val="-2134322383"/>
                <w:placeholder>
                  <w:docPart w:val="2A4114468DB844E9831FAAD0EE3F9753"/>
                </w:placeholder>
                <w:text/>
              </w:sdtPr>
              <w:sdtEndPr/>
              <w:sdtContent>
                <w:r w:rsidR="00EE3468">
                  <w:rPr>
                    <w:rFonts w:cstheme="minorHAnsi"/>
                    <w:b/>
                    <w:bCs/>
                    <w:sz w:val="20"/>
                    <w:szCs w:val="20"/>
                  </w:rPr>
                  <w:t>22</w:t>
                </w:r>
                <w:r w:rsidR="001C7440" w:rsidRPr="002809B6">
                  <w:rPr>
                    <w:rFonts w:cstheme="minorHAnsi"/>
                    <w:b/>
                    <w:bCs/>
                    <w:sz w:val="20"/>
                    <w:szCs w:val="20"/>
                  </w:rPr>
                  <w:t xml:space="preserve"> December </w:t>
                </w:r>
                <w:r w:rsidR="00FF2D37" w:rsidRPr="002809B6">
                  <w:rPr>
                    <w:rFonts w:cstheme="minorHAnsi"/>
                    <w:b/>
                    <w:bCs/>
                    <w:sz w:val="20"/>
                    <w:szCs w:val="20"/>
                  </w:rPr>
                  <w:t xml:space="preserve">2023, 13:00 </w:t>
                </w:r>
                <w:r w:rsidR="002809B6" w:rsidRPr="002809B6">
                  <w:rPr>
                    <w:rFonts w:cstheme="minorHAnsi"/>
                    <w:b/>
                    <w:bCs/>
                    <w:sz w:val="20"/>
                    <w:szCs w:val="20"/>
                  </w:rPr>
                  <w:t>(</w:t>
                </w:r>
                <w:r w:rsidR="005F4AD5" w:rsidRPr="002809B6">
                  <w:rPr>
                    <w:rFonts w:cstheme="minorHAnsi"/>
                    <w:b/>
                    <w:bCs/>
                    <w:sz w:val="20"/>
                    <w:szCs w:val="20"/>
                  </w:rPr>
                  <w:t>CET/UTC +1</w:t>
                </w:r>
                <w:r w:rsidR="002809B6" w:rsidRPr="002809B6">
                  <w:rPr>
                    <w:rFonts w:cstheme="minorHAnsi"/>
                    <w:b/>
                    <w:bCs/>
                    <w:sz w:val="20"/>
                    <w:szCs w:val="20"/>
                  </w:rPr>
                  <w:t>)</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7FC99B79">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63253F"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310C75D4" w:rsidR="007D6B30" w:rsidRDefault="0063253F"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2809B6">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63253F"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63253F"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27C2E8BA" w14:textId="3F304A59"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224FFEBE2F5248F18E8606ACCE9B4DBB"/>
                </w:placeholder>
                <w:text w:multiLine="1"/>
              </w:sdtPr>
              <w:sdtEndPr/>
              <w:sdtContent>
                <w:r w:rsidR="00FB2F95">
                  <w:rPr>
                    <w:rFonts w:cstheme="minorHAnsi"/>
                    <w:b/>
                    <w:bCs/>
                    <w:sz w:val="20"/>
                    <w:szCs w:val="20"/>
                    <w:lang w:val="en-AU"/>
                  </w:rPr>
                  <w:t>iombeograd@</w:t>
                </w:r>
                <w:r w:rsidR="00DC7927">
                  <w:rPr>
                    <w:rFonts w:cstheme="minorHAnsi"/>
                    <w:b/>
                    <w:bCs/>
                    <w:sz w:val="20"/>
                    <w:szCs w:val="20"/>
                    <w:lang w:val="en-AU"/>
                  </w:rPr>
                  <w:t xml:space="preserve">iom.int; </w:t>
                </w:r>
                <w:r w:rsidR="004D37D3">
                  <w:rPr>
                    <w:rFonts w:cstheme="minorHAnsi"/>
                    <w:b/>
                    <w:bCs/>
                    <w:sz w:val="20"/>
                    <w:szCs w:val="20"/>
                    <w:lang w:val="en-AU"/>
                  </w:rPr>
                  <w:t>nlukovic@iom.int</w:t>
                </w:r>
                <w:r w:rsidR="00734219">
                  <w:rPr>
                    <w:rFonts w:cstheme="minorHAnsi"/>
                    <w:b/>
                    <w:bCs/>
                    <w:sz w:val="20"/>
                    <w:szCs w:val="20"/>
                    <w:lang w:val="en-AU"/>
                  </w:rPr>
                  <w:t>; smiljanovic@iom.int</w:t>
                </w:r>
              </w:sdtContent>
            </w:sdt>
          </w:p>
          <w:p w14:paraId="7323808D" w14:textId="4BEB4E52"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b/>
                  <w:bCs/>
                  <w:color w:val="000000"/>
                  <w:sz w:val="20"/>
                  <w:szCs w:val="20"/>
                </w:rPr>
                <w:id w:val="173923892"/>
                <w:placeholder>
                  <w:docPart w:val="48DEFCAA37ED4ADE825A3781D72873FA"/>
                </w:placeholder>
                <w:text/>
              </w:sdtPr>
              <w:sdtEndPr/>
              <w:sdtContent>
                <w:r w:rsidR="006C0A13" w:rsidRPr="006C0A13">
                  <w:rPr>
                    <w:rFonts w:eastAsia="Times New Roman" w:cstheme="minorHAnsi"/>
                    <w:b/>
                    <w:bCs/>
                    <w:color w:val="000000"/>
                    <w:sz w:val="20"/>
                    <w:szCs w:val="20"/>
                  </w:rPr>
                  <w:t>PDF</w:t>
                </w:r>
              </w:sdtContent>
            </w:sdt>
          </w:p>
          <w:p w14:paraId="153279E9"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703B183C"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76F5A8734C0B49EB841332BF4A45A058"/>
                </w:placeholder>
                <w:text/>
              </w:sdtPr>
              <w:sdtEndPr/>
              <w:sdtContent>
                <w:r w:rsidR="00C4510C" w:rsidRPr="00C4510C">
                  <w:rPr>
                    <w:rFonts w:eastAsia="Times New Roman" w:cstheme="minorHAnsi"/>
                    <w:b/>
                    <w:bCs/>
                    <w:color w:val="000000"/>
                    <w:sz w:val="20"/>
                    <w:szCs w:val="20"/>
                  </w:rPr>
                  <w:t>30 MB</w:t>
                </w:r>
              </w:sdtContent>
            </w:sdt>
          </w:p>
          <w:p w14:paraId="1B0DF060" w14:textId="552CAB98"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b/>
                  <w:bCs/>
                  <w:color w:val="000000"/>
                  <w:sz w:val="20"/>
                  <w:szCs w:val="20"/>
                </w:rPr>
                <w:id w:val="-2089918826"/>
                <w:placeholder>
                  <w:docPart w:val="4EA9AE5008C7428CA346C64E6A39E370"/>
                </w:placeholder>
                <w:text/>
              </w:sdtPr>
              <w:sdtEndPr/>
              <w:sdtContent>
                <w:r w:rsidR="004D37D3" w:rsidRPr="004D37D3">
                  <w:rPr>
                    <w:rFonts w:eastAsia="Times New Roman" w:cstheme="minorHAnsi"/>
                    <w:b/>
                    <w:bCs/>
                    <w:color w:val="000000"/>
                    <w:sz w:val="20"/>
                    <w:szCs w:val="20"/>
                  </w:rPr>
                  <w:t>RFQ_ Simultaneous Interpretation</w:t>
                </w:r>
                <w:r w:rsidR="004D37D3">
                  <w:rPr>
                    <w:rFonts w:eastAsia="Times New Roman" w:cstheme="minorHAnsi"/>
                    <w:b/>
                    <w:bCs/>
                    <w:color w:val="000000"/>
                    <w:sz w:val="20"/>
                    <w:szCs w:val="20"/>
                  </w:rPr>
                  <w:t xml:space="preserve"> </w:t>
                </w:r>
                <w:r w:rsidR="004D37D3" w:rsidRPr="004D37D3">
                  <w:rPr>
                    <w:rFonts w:eastAsia="Times New Roman" w:cstheme="minorHAnsi"/>
                    <w:b/>
                    <w:bCs/>
                    <w:color w:val="000000"/>
                    <w:sz w:val="20"/>
                    <w:szCs w:val="20"/>
                  </w:rPr>
                  <w:t xml:space="preserve">Equipment </w:t>
                </w:r>
                <w:r w:rsidR="00723FB8">
                  <w:rPr>
                    <w:rFonts w:eastAsia="Times New Roman" w:cstheme="minorHAnsi"/>
                    <w:b/>
                    <w:bCs/>
                    <w:color w:val="000000"/>
                    <w:sz w:val="20"/>
                    <w:szCs w:val="20"/>
                  </w:rPr>
                  <w:t>MoI-</w:t>
                </w:r>
                <w:r w:rsidR="004D37D3" w:rsidRPr="004D37D3">
                  <w:rPr>
                    <w:rFonts w:eastAsia="Times New Roman" w:cstheme="minorHAnsi"/>
                    <w:b/>
                    <w:bCs/>
                    <w:color w:val="000000"/>
                    <w:sz w:val="20"/>
                    <w:szCs w:val="20"/>
                  </w:rPr>
                  <w:t>2023</w:t>
                </w:r>
              </w:sdtContent>
            </w:sdt>
          </w:p>
          <w:p w14:paraId="17492772"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7FC99B79">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63253F"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7FC99B79">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7FC99B79">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63253F"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EndPr>
                <w:rPr>
                  <w:rStyle w:val="Strong"/>
                </w:rPr>
              </w:sdtEnd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End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7FC99B79">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as a result of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End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7FC99B79">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4A1EC390"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r>
              <w:rPr>
                <w:rFonts w:cstheme="minorHAnsi"/>
                <w:sz w:val="20"/>
                <w:szCs w:val="20"/>
              </w:rPr>
              <w:t xml:space="preserve">enter into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r w:rsidR="00015120">
              <w:rPr>
                <w:rFonts w:cstheme="minorHAnsi"/>
                <w:sz w:val="20"/>
                <w:szCs w:val="20"/>
              </w:rPr>
              <w:t xml:space="preserve"> </w:t>
            </w:r>
            <w:r w:rsidR="00015120" w:rsidRPr="00675922">
              <w:rPr>
                <w:rFonts w:cstheme="minorHAnsi"/>
                <w:sz w:val="20"/>
                <w:szCs w:val="20"/>
              </w:rPr>
              <w:t>Only Contractors that are residing in the Republic of Serbia are eligible and shall be considered for award.</w:t>
            </w:r>
          </w:p>
        </w:tc>
      </w:tr>
      <w:tr w:rsidR="00B9544A" w:rsidRPr="000578F0" w14:paraId="7BEBF9C9" w14:textId="77777777" w:rsidTr="7FC99B79">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33EF319A"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EndPr/>
              <w:sdtContent>
                <w:r w:rsidR="009537E7" w:rsidRPr="001E5D19">
                  <w:rPr>
                    <w:rFonts w:cstheme="minorHAnsi"/>
                    <w:b/>
                    <w:bCs/>
                    <w:sz w:val="20"/>
                    <w:szCs w:val="20"/>
                  </w:rPr>
                  <w:t>Ser</w:t>
                </w:r>
                <w:r w:rsidR="001E5D19" w:rsidRPr="001E5D19">
                  <w:rPr>
                    <w:rFonts w:cstheme="minorHAnsi"/>
                    <w:b/>
                    <w:bCs/>
                    <w:sz w:val="20"/>
                    <w:szCs w:val="20"/>
                  </w:rPr>
                  <w:t>bian dinars (RSD)</w:t>
                </w:r>
              </w:sdtContent>
            </w:sdt>
            <w:r w:rsidR="00226F56">
              <w:rPr>
                <w:rFonts w:cstheme="minorHAnsi"/>
                <w:sz w:val="20"/>
                <w:szCs w:val="20"/>
              </w:rPr>
              <w:tab/>
            </w:r>
          </w:p>
        </w:tc>
      </w:tr>
      <w:tr w:rsidR="00B60750" w:rsidRPr="000578F0" w14:paraId="6BA6E27F" w14:textId="77777777" w:rsidTr="7FC99B79">
        <w:tc>
          <w:tcPr>
            <w:tcW w:w="2689" w:type="dxa"/>
          </w:tcPr>
          <w:p w14:paraId="0224F338" w14:textId="77777777" w:rsidR="00B60750" w:rsidRPr="00CE7DF1" w:rsidRDefault="3DCD4C18" w:rsidP="0022078F">
            <w:pPr>
              <w:rPr>
                <w:b/>
                <w:bCs/>
                <w:sz w:val="20"/>
                <w:szCs w:val="20"/>
              </w:rPr>
            </w:pPr>
            <w:r w:rsidRPr="7FC99B79">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491AC1C0" w:rsidR="00C625BE" w:rsidRPr="00260675" w:rsidRDefault="0063253F"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DA37D2">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2E873C28" w:rsidR="00226F56" w:rsidRPr="00260675" w:rsidRDefault="0063253F"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DA37D2">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7FC99B79">
        <w:tc>
          <w:tcPr>
            <w:tcW w:w="2689" w:type="dxa"/>
          </w:tcPr>
          <w:p w14:paraId="59DF51C1" w14:textId="44D24E07" w:rsidR="00226F56"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instructions and operating manuals</w:t>
            </w:r>
          </w:p>
        </w:tc>
        <w:sdt>
          <w:sdtPr>
            <w:rPr>
              <w:rFonts w:cstheme="minorHAnsi"/>
              <w:b/>
              <w:bCs/>
              <w:sz w:val="20"/>
              <w:szCs w:val="20"/>
            </w:rPr>
            <w:id w:val="-1896575131"/>
            <w:placeholder>
              <w:docPart w:val="69087C9261C8466FAED79113FA3A9D16"/>
            </w:placeholder>
            <w:text/>
          </w:sdtPr>
          <w:sdtEndPr/>
          <w:sdtContent>
            <w:tc>
              <w:tcPr>
                <w:tcW w:w="7026" w:type="dxa"/>
              </w:tcPr>
              <w:p w14:paraId="4F14D7C8" w14:textId="6756A49F" w:rsidR="00B9544A" w:rsidRPr="00260675" w:rsidRDefault="00725C65" w:rsidP="0022078F">
                <w:pPr>
                  <w:rPr>
                    <w:rFonts w:cstheme="minorHAnsi"/>
                    <w:sz w:val="20"/>
                    <w:szCs w:val="20"/>
                  </w:rPr>
                </w:pPr>
                <w:r w:rsidRPr="00725C65">
                  <w:rPr>
                    <w:rFonts w:cstheme="minorHAnsi"/>
                    <w:b/>
                    <w:bCs/>
                    <w:sz w:val="20"/>
                    <w:szCs w:val="20"/>
                  </w:rPr>
                  <w:t>English / Serbian</w:t>
                </w:r>
              </w:p>
            </w:tc>
          </w:sdtContent>
        </w:sdt>
      </w:tr>
      <w:tr w:rsidR="00B9544A" w:rsidRPr="000578F0" w14:paraId="4E7DF21D" w14:textId="77777777" w:rsidTr="7FC99B79">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63253F"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63253F"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3A3F442B" w:rsidR="00226F56" w:rsidRPr="00260675" w:rsidRDefault="0063253F" w:rsidP="00226F56">
            <w:pPr>
              <w:tabs>
                <w:tab w:val="left" w:pos="3718"/>
              </w:tabs>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260675">
                  <w:rPr>
                    <w:rFonts w:ascii="Segoe UI Symbol" w:eastAsia="MS Gothic" w:hAnsi="Segoe UI Symbol" w:cs="Segoe UI Symbol"/>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260675">
                  <w:rPr>
                    <w:rStyle w:val="PlaceholderText"/>
                    <w:rFonts w:cstheme="minorHAnsi"/>
                    <w:sz w:val="20"/>
                    <w:szCs w:val="20"/>
                  </w:rPr>
                  <w:t>Click or tap here to enter text.</w:t>
                </w:r>
              </w:sdtContent>
            </w:sdt>
            <w:r w:rsidR="00226F56">
              <w:rPr>
                <w:rFonts w:cstheme="minorHAnsi"/>
                <w:sz w:val="20"/>
                <w:szCs w:val="20"/>
              </w:rPr>
              <w:tab/>
            </w:r>
          </w:p>
        </w:tc>
      </w:tr>
      <w:tr w:rsidR="00B9544A" w:rsidRPr="000578F0" w14:paraId="20D3EFDE" w14:textId="77777777" w:rsidTr="7FC99B79">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47791C1C" w:rsidR="00226F56"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EndPr/>
              <w:sdtContent>
                <w:r w:rsidR="00855985" w:rsidRPr="00855985">
                  <w:rPr>
                    <w:rFonts w:cstheme="minorHAnsi"/>
                    <w:b/>
                    <w:bCs/>
                    <w:sz w:val="20"/>
                    <w:szCs w:val="20"/>
                  </w:rPr>
                  <w:t>30 calendar</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7FC99B79">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4E1B5A">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shd w:val="clear" w:color="auto" w:fill="auto"/>
          </w:tcPr>
          <w:p w14:paraId="339DD5A4" w14:textId="40A35ED1" w:rsidR="00487B57" w:rsidRPr="00260675" w:rsidRDefault="0063253F"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CF16F0">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4317422B" w:rsidR="00487B57" w:rsidRPr="00260675" w:rsidRDefault="0063253F"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i/>
                  <w:iCs/>
                  <w:sz w:val="20"/>
                  <w:szCs w:val="20"/>
                </w:rPr>
                <w:id w:val="1476267489"/>
                <w:placeholder>
                  <w:docPart w:val="E79C5F419C574CD9877F88A476BD115F"/>
                </w:placeholder>
                <w:text w:multiLine="1"/>
              </w:sdtPr>
              <w:sdtEndPr/>
              <w:sdtContent>
                <w:r w:rsidR="00FD0FCE" w:rsidRPr="004E1B5A">
                  <w:rPr>
                    <w:rFonts w:cstheme="minorHAnsi"/>
                    <w:i/>
                    <w:iCs/>
                    <w:sz w:val="20"/>
                    <w:szCs w:val="20"/>
                  </w:rPr>
                  <w:t xml:space="preserve"> (please specify, i.e. by LOTs only or by line item, etc) </w:t>
                </w:r>
              </w:sdtContent>
            </w:sdt>
          </w:p>
        </w:tc>
      </w:tr>
      <w:tr w:rsidR="00B9544A" w:rsidRPr="000578F0" w14:paraId="05B1887C" w14:textId="77777777" w:rsidTr="7FC99B79">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3CB1B90D" w:rsidR="002562B1" w:rsidRPr="00260675" w:rsidRDefault="0063253F"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7E29A8">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63253F"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PlaceholderText"/>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7FC99B79">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7026" w:type="dxa"/>
          </w:tcPr>
          <w:p w14:paraId="4A775E88" w14:textId="5623B04F"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b/>
                  <w:bCs/>
                  <w:sz w:val="20"/>
                  <w:szCs w:val="20"/>
                </w:rPr>
                <w:alias w:val="Name and contact details"/>
                <w:tag w:val="Name and contact details"/>
                <w:id w:val="-1887631339"/>
                <w:placeholder>
                  <w:docPart w:val="2E3C22FB9BEA402E9F942B93F8028D12"/>
                </w:placeholder>
                <w:text/>
              </w:sdtPr>
              <w:sdtEndPr/>
              <w:sdtContent>
                <w:r w:rsidR="003B1DC8">
                  <w:rPr>
                    <w:rFonts w:cstheme="minorHAnsi"/>
                    <w:b/>
                    <w:bCs/>
                    <w:sz w:val="20"/>
                    <w:szCs w:val="20"/>
                  </w:rPr>
                  <w:t>LUKOVIC Natasa</w:t>
                </w:r>
                <w:r w:rsidR="00511332" w:rsidRPr="00511332">
                  <w:rPr>
                    <w:rFonts w:cstheme="minorHAnsi"/>
                    <w:b/>
                    <w:bCs/>
                    <w:sz w:val="20"/>
                    <w:szCs w:val="20"/>
                  </w:rPr>
                  <w:t>, MILJANOVIC Slavko</w:t>
                </w:r>
              </w:sdtContent>
            </w:sdt>
          </w:p>
          <w:p w14:paraId="6C4ABD9E" w14:textId="75C10A30"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b/>
                  <w:bCs/>
                  <w:sz w:val="20"/>
                  <w:szCs w:val="20"/>
                </w:rPr>
                <w:id w:val="-1176267815"/>
                <w:placeholder>
                  <w:docPart w:val="CB2A729D24634296A1A686C2973B7B33"/>
                </w:placeholder>
                <w:text/>
              </w:sdtPr>
              <w:sdtEndPr/>
              <w:sdtContent>
                <w:r w:rsidR="003B1DC8">
                  <w:rPr>
                    <w:rFonts w:cstheme="minorHAnsi"/>
                    <w:b/>
                    <w:bCs/>
                    <w:sz w:val="20"/>
                    <w:szCs w:val="20"/>
                  </w:rPr>
                  <w:t>nlukovic</w:t>
                </w:r>
                <w:r w:rsidR="00511332" w:rsidRPr="00511332">
                  <w:rPr>
                    <w:rFonts w:cstheme="minorHAnsi"/>
                    <w:b/>
                    <w:bCs/>
                    <w:sz w:val="20"/>
                    <w:szCs w:val="20"/>
                  </w:rPr>
                  <w:t>@iom.int; smiljanovic@iom.int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7FC99B79">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3FFB3F83"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b/>
                  <w:bCs/>
                  <w:sz w:val="20"/>
                  <w:szCs w:val="20"/>
                </w:rPr>
                <w:id w:val="1297792920"/>
                <w:placeholder>
                  <w:docPart w:val="942C76032EBA4064B35C21CD29B21531"/>
                </w:placeholder>
                <w:text/>
              </w:sdtPr>
              <w:sdtEndPr/>
              <w:sdtContent>
                <w:r w:rsidR="00BE17A8" w:rsidRPr="00BE17A8">
                  <w:rPr>
                    <w:rFonts w:cstheme="minorHAnsi"/>
                    <w:b/>
                    <w:bCs/>
                    <w:sz w:val="20"/>
                    <w:szCs w:val="20"/>
                  </w:rPr>
                  <w:t>3</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b/>
                  <w:bCs/>
                  <w:sz w:val="20"/>
                  <w:szCs w:val="20"/>
                </w:rPr>
                <w:alias w:val="Insert method"/>
                <w:tag w:val="Insert method"/>
                <w:id w:val="-344174754"/>
                <w:placeholder>
                  <w:docPart w:val="C846F92DF0724F96963ACFD5623F8896"/>
                </w:placeholder>
                <w:text/>
              </w:sdtPr>
              <w:sdtEndPr/>
              <w:sdtContent>
                <w:r w:rsidR="000F7D0E" w:rsidRPr="000A163A">
                  <w:rPr>
                    <w:rFonts w:cstheme="minorHAnsi"/>
                    <w:b/>
                    <w:bCs/>
                    <w:sz w:val="20"/>
                    <w:szCs w:val="20"/>
                  </w:rPr>
                  <w:t xml:space="preserve">via </w:t>
                </w:r>
                <w:r w:rsidR="000A163A" w:rsidRPr="000A163A">
                  <w:rPr>
                    <w:rFonts w:cstheme="minorHAnsi"/>
                    <w:b/>
                    <w:bCs/>
                    <w:sz w:val="20"/>
                    <w:szCs w:val="20"/>
                  </w:rPr>
                  <w:t>email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b/>
                  <w:bCs/>
                  <w:sz w:val="20"/>
                  <w:szCs w:val="20"/>
                </w:rPr>
                <w:id w:val="-879323590"/>
                <w:placeholder>
                  <w:docPart w:val="C063C88916EE4B45AFC259266D2ACE49"/>
                </w:placeholder>
                <w:date w:fullDate="2023-12-20T00:00:00Z">
                  <w:dateFormat w:val="dd MMMM yyyy"/>
                  <w:lid w:val="en-GB"/>
                  <w:storeMappedDataAs w:val="dateTime"/>
                  <w:calendar w:val="gregorian"/>
                </w:date>
              </w:sdtPr>
              <w:sdtEndPr/>
              <w:sdtContent>
                <w:r w:rsidR="0063253F">
                  <w:rPr>
                    <w:rFonts w:cstheme="minorHAnsi"/>
                    <w:b/>
                    <w:bCs/>
                    <w:sz w:val="20"/>
                    <w:szCs w:val="20"/>
                  </w:rPr>
                  <w:t>20 December 2023</w:t>
                </w:r>
              </w:sdtContent>
            </w:sdt>
          </w:p>
        </w:tc>
        <w:bookmarkStart w:id="1" w:name="_GoBack"/>
        <w:bookmarkEnd w:id="1"/>
      </w:tr>
      <w:tr w:rsidR="00D421C6" w:rsidRPr="000578F0" w14:paraId="35916A6B" w14:textId="77777777" w:rsidTr="7FC99B79">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3CC662FB" w:rsidR="00D421C6" w:rsidRPr="00D7211D" w:rsidRDefault="0063253F"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0A163A">
                  <w:rPr>
                    <w:rFonts w:ascii="MS Gothic" w:eastAsia="MS Gothic" w:hAnsi="MS Gothic" w:cstheme="minorHAnsi" w:hint="eastAsia"/>
                    <w:sz w:val="20"/>
                    <w:szCs w:val="20"/>
                  </w:rPr>
                  <w:t>☒</w:t>
                </w:r>
              </w:sdtContent>
            </w:sdt>
            <w:r w:rsidR="00436D77" w:rsidRPr="00D7211D">
              <w:rPr>
                <w:rFonts w:cstheme="minorHAnsi"/>
                <w:sz w:val="20"/>
                <w:szCs w:val="20"/>
              </w:rPr>
              <w:t>The contract will be awarded to the lowest price substantially compliant offer</w:t>
            </w:r>
          </w:p>
          <w:p w14:paraId="336E11EE" w14:textId="2247BEBC" w:rsidR="00E47887" w:rsidRPr="00260675" w:rsidRDefault="0063253F"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7FC99B79">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442FFB9D" w:rsidR="001D2ACD" w:rsidRPr="000578F0" w:rsidRDefault="0063253F" w:rsidP="0022078F">
            <w:sdt>
              <w:sdtPr>
                <w:id w:val="1290009550"/>
                <w14:checkbox>
                  <w14:checked w14:val="1"/>
                  <w14:checkedState w14:val="2612" w14:font="MS Gothic"/>
                  <w14:uncheckedState w14:val="2610" w14:font="MS Gothic"/>
                </w14:checkbox>
              </w:sdtPr>
              <w:sdtEndPr/>
              <w:sdtContent>
                <w:r w:rsidR="000A163A">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63253F"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77777777" w:rsidR="009E62C1" w:rsidRPr="00D7211D" w:rsidRDefault="0063253F"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End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27A469DD" w14:textId="036206A2" w:rsidR="001D0714" w:rsidRPr="00D7211D" w:rsidRDefault="0063253F"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360B74">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443232A3" w:rsidR="00806875" w:rsidRPr="000578F0" w:rsidRDefault="0063253F"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End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7FC99B79">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63253F"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7FC99B79">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500D70">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7FC99B79">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56E536F1" w:rsidR="00052F19" w:rsidRPr="00360B74" w:rsidRDefault="0063253F" w:rsidP="00C939DC">
            <w:pPr>
              <w:rPr>
                <w:b/>
                <w:bCs/>
                <w:sz w:val="20"/>
                <w:szCs w:val="20"/>
                <w:highlight w:val="yellow"/>
              </w:rPr>
            </w:pPr>
            <w:sdt>
              <w:sdtPr>
                <w:rPr>
                  <w:b/>
                  <w:bCs/>
                  <w:sz w:val="20"/>
                  <w:szCs w:val="20"/>
                </w:rPr>
                <w:alias w:val="Type of contract e.g. Purchase Order, LTA or other"/>
                <w:tag w:val="Type of contract e.g. Purchase Order, LTA or other"/>
                <w:id w:val="-1800217964"/>
                <w:placeholder>
                  <w:docPart w:val="1291E96894264334B8C2869A1069B165"/>
                </w:placeholder>
                <w:text/>
              </w:sdtPr>
              <w:sdtEndPr/>
              <w:sdtContent>
                <w:r w:rsidR="00360B74" w:rsidRPr="00360B74">
                  <w:rPr>
                    <w:b/>
                    <w:bCs/>
                    <w:sz w:val="20"/>
                    <w:szCs w:val="20"/>
                  </w:rPr>
                  <w:t>Purchase Order</w:t>
                </w:r>
              </w:sdtContent>
            </w:sdt>
            <w:r w:rsidR="00052F19" w:rsidRPr="00360B74">
              <w:rPr>
                <w:b/>
                <w:bCs/>
                <w:sz w:val="20"/>
                <w:szCs w:val="20"/>
              </w:rPr>
              <w:t xml:space="preserve"> </w:t>
            </w:r>
          </w:p>
        </w:tc>
      </w:tr>
      <w:tr w:rsidR="00E6576F" w:rsidRPr="000578F0" w14:paraId="53746BA8" w14:textId="77777777" w:rsidTr="7FC99B79">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b/>
              <w:bCs/>
            </w:rPr>
            <w:id w:val="58905693"/>
            <w:placeholder>
              <w:docPart w:val="F6099A819FDD4C889F4A584DF5403778"/>
            </w:placeholder>
            <w:date w:fullDate="2023-12-29T00:00:00Z">
              <w:dateFormat w:val="dd MMMM yyyy"/>
              <w:lid w:val="en-GB"/>
              <w:storeMappedDataAs w:val="dateTime"/>
              <w:calendar w:val="gregorian"/>
            </w:date>
          </w:sdtPr>
          <w:sdtEndPr/>
          <w:sdtContent>
            <w:tc>
              <w:tcPr>
                <w:tcW w:w="7026" w:type="dxa"/>
              </w:tcPr>
              <w:p w14:paraId="6358D8DA" w14:textId="7BE892F8" w:rsidR="00E6576F" w:rsidRPr="000578F0" w:rsidRDefault="00DC7FE6" w:rsidP="00C939DC">
                <w:pPr>
                  <w:rPr>
                    <w:rFonts w:cstheme="minorHAnsi"/>
                  </w:rPr>
                </w:pPr>
                <w:r>
                  <w:rPr>
                    <w:rFonts w:cstheme="minorHAnsi"/>
                    <w:b/>
                    <w:bCs/>
                  </w:rPr>
                  <w:t>29 December 2023</w:t>
                </w:r>
              </w:p>
            </w:tc>
          </w:sdtContent>
        </w:sdt>
      </w:tr>
      <w:tr w:rsidR="001D72B1" w:rsidRPr="000578F0" w14:paraId="29D09F84" w14:textId="77777777" w:rsidTr="7FC99B79">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0EF0F0E2" w14:textId="114B709A" w:rsidR="001D72B1" w:rsidRPr="004178C3" w:rsidRDefault="001D72B1"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EndPr/>
              <w:sdtContent>
                <w:r w:rsidR="007B20DC" w:rsidRPr="004178C3">
                  <w:rPr>
                    <w:rFonts w:cstheme="minorHAnsi"/>
                    <w:sz w:val="20"/>
                    <w:szCs w:val="20"/>
                  </w:rPr>
                  <w:t>IOM</w:t>
                </w:r>
              </w:sdtContent>
            </w:sdt>
            <w:r w:rsidRPr="004178C3">
              <w:rPr>
                <w:rFonts w:cstheme="minorHAnsi"/>
                <w:sz w:val="20"/>
                <w:szCs w:val="20"/>
              </w:rPr>
              <w:t xml:space="preserve"> </w:t>
            </w:r>
          </w:p>
        </w:tc>
      </w:tr>
      <w:tr w:rsidR="003826B3" w:rsidRPr="000578F0" w14:paraId="2713385E" w14:textId="77777777" w:rsidTr="7FC99B79">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2"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w:t>
            </w:r>
            <w:r w:rsidR="007A267E" w:rsidRPr="007A267E">
              <w:rPr>
                <w:sz w:val="20"/>
                <w:szCs w:val="20"/>
              </w:rPr>
              <w:lastRenderedPageBreak/>
              <w:t xml:space="preserve">functionality that allows IOM procurement personnel to add local vendors to the UNGM. </w:t>
            </w:r>
            <w:r w:rsidR="00AA74C5">
              <w:rPr>
                <w:sz w:val="20"/>
                <w:szCs w:val="20"/>
              </w:rPr>
              <w:t xml:space="preserve"> </w:t>
            </w:r>
            <w:bookmarkEnd w:id="2"/>
          </w:p>
        </w:tc>
      </w:tr>
    </w:tbl>
    <w:p w14:paraId="2B0F4601" w14:textId="4EF17DB7" w:rsidR="004E2B5A" w:rsidRPr="00725DC3" w:rsidRDefault="00663BE5" w:rsidP="003B1DC8">
      <w:pPr>
        <w:rPr>
          <w:rFonts w:cstheme="minorHAnsi"/>
          <w:b/>
          <w:sz w:val="24"/>
          <w:szCs w:val="24"/>
        </w:rPr>
      </w:pPr>
      <w:r w:rsidRPr="008E32FE">
        <w:lastRenderedPageBreak/>
        <w:br w:type="page"/>
      </w:r>
      <w:r w:rsidR="00725DC3" w:rsidRPr="00725DC3">
        <w:rPr>
          <w:rFonts w:cstheme="minorHAnsi"/>
          <w:b/>
          <w:sz w:val="24"/>
          <w:szCs w:val="24"/>
        </w:rPr>
        <w:lastRenderedPageBreak/>
        <w:t>ANNEX 1: SCHEDULE OF REQUIREMENTS</w:t>
      </w:r>
    </w:p>
    <w:p w14:paraId="107BD02F" w14:textId="77777777" w:rsidR="003F320F" w:rsidRPr="005E5F03"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6755"/>
        <w:gridCol w:w="850"/>
        <w:gridCol w:w="1215"/>
      </w:tblGrid>
      <w:tr w:rsidR="005D5308" w:rsidRPr="005E5F03" w14:paraId="19E30AE2" w14:textId="77777777" w:rsidTr="00D15B63">
        <w:trPr>
          <w:trHeight w:val="499"/>
        </w:trPr>
        <w:tc>
          <w:tcPr>
            <w:tcW w:w="895" w:type="dxa"/>
            <w:shd w:val="clear" w:color="auto" w:fill="D9D9D9" w:themeFill="background1" w:themeFillShade="D9"/>
            <w:vAlign w:val="center"/>
          </w:tcPr>
          <w:p w14:paraId="6F10EE78" w14:textId="77777777" w:rsidR="005D5308" w:rsidRPr="005E5F03" w:rsidRDefault="005D5308" w:rsidP="00D15B63">
            <w:pPr>
              <w:jc w:val="center"/>
              <w:rPr>
                <w:rFonts w:cstheme="minorHAnsi"/>
                <w:b/>
                <w:iCs/>
                <w:sz w:val="20"/>
                <w:szCs w:val="20"/>
              </w:rPr>
            </w:pPr>
            <w:r w:rsidRPr="005E5F03">
              <w:rPr>
                <w:rFonts w:cstheme="minorHAnsi"/>
                <w:b/>
                <w:iCs/>
                <w:sz w:val="20"/>
                <w:szCs w:val="20"/>
              </w:rPr>
              <w:t>Item No</w:t>
            </w:r>
          </w:p>
        </w:tc>
        <w:tc>
          <w:tcPr>
            <w:tcW w:w="6755" w:type="dxa"/>
            <w:shd w:val="clear" w:color="auto" w:fill="D9D9D9" w:themeFill="background1" w:themeFillShade="D9"/>
            <w:vAlign w:val="center"/>
          </w:tcPr>
          <w:p w14:paraId="77996A9A" w14:textId="77777777" w:rsidR="005D5308" w:rsidRPr="005E5F03" w:rsidRDefault="005D5308" w:rsidP="00D15B63">
            <w:pPr>
              <w:jc w:val="center"/>
              <w:rPr>
                <w:rFonts w:cstheme="minorHAnsi"/>
                <w:b/>
                <w:iCs/>
                <w:sz w:val="20"/>
                <w:szCs w:val="20"/>
              </w:rPr>
            </w:pPr>
            <w:r w:rsidRPr="005E5F03">
              <w:rPr>
                <w:rFonts w:cstheme="minorHAnsi"/>
                <w:b/>
                <w:iCs/>
                <w:sz w:val="20"/>
                <w:szCs w:val="20"/>
              </w:rPr>
              <w:t>Minimum technical requirements</w:t>
            </w:r>
          </w:p>
        </w:tc>
        <w:tc>
          <w:tcPr>
            <w:tcW w:w="850" w:type="dxa"/>
            <w:shd w:val="clear" w:color="auto" w:fill="D9D9D9" w:themeFill="background1" w:themeFillShade="D9"/>
            <w:vAlign w:val="center"/>
          </w:tcPr>
          <w:p w14:paraId="539B7D45" w14:textId="77777777" w:rsidR="005D5308" w:rsidRPr="005E5F03" w:rsidRDefault="005D5308" w:rsidP="00D15B63">
            <w:pPr>
              <w:jc w:val="center"/>
              <w:rPr>
                <w:rFonts w:cstheme="minorHAnsi"/>
                <w:b/>
                <w:iCs/>
                <w:sz w:val="20"/>
                <w:szCs w:val="20"/>
              </w:rPr>
            </w:pPr>
            <w:r w:rsidRPr="005E5F03">
              <w:rPr>
                <w:rFonts w:cstheme="minorHAnsi"/>
                <w:b/>
                <w:iCs/>
                <w:sz w:val="20"/>
                <w:szCs w:val="20"/>
              </w:rPr>
              <w:t>Unit</w:t>
            </w:r>
          </w:p>
        </w:tc>
        <w:tc>
          <w:tcPr>
            <w:tcW w:w="1215" w:type="dxa"/>
            <w:shd w:val="clear" w:color="auto" w:fill="D9D9D9" w:themeFill="background1" w:themeFillShade="D9"/>
            <w:vAlign w:val="center"/>
          </w:tcPr>
          <w:p w14:paraId="0F21AC7E" w14:textId="77777777" w:rsidR="005D5308" w:rsidRPr="005E5F03" w:rsidRDefault="005D5308" w:rsidP="00D15B63">
            <w:pPr>
              <w:jc w:val="center"/>
              <w:rPr>
                <w:rFonts w:cstheme="minorHAnsi"/>
                <w:b/>
                <w:iCs/>
                <w:sz w:val="20"/>
                <w:szCs w:val="20"/>
              </w:rPr>
            </w:pPr>
            <w:r w:rsidRPr="005E5F03">
              <w:rPr>
                <w:rFonts w:cstheme="minorHAnsi"/>
                <w:b/>
                <w:iCs/>
                <w:sz w:val="20"/>
                <w:szCs w:val="20"/>
              </w:rPr>
              <w:t>Quantity</w:t>
            </w:r>
          </w:p>
        </w:tc>
      </w:tr>
      <w:tr w:rsidR="005D5308" w:rsidRPr="005E5F03" w14:paraId="685AEED2" w14:textId="77777777" w:rsidTr="00D15B63">
        <w:tc>
          <w:tcPr>
            <w:tcW w:w="895" w:type="dxa"/>
            <w:shd w:val="clear" w:color="auto" w:fill="auto"/>
            <w:vAlign w:val="center"/>
          </w:tcPr>
          <w:p w14:paraId="362540EA" w14:textId="77777777" w:rsidR="005D5308" w:rsidRPr="005E5F03" w:rsidRDefault="005D5308" w:rsidP="00D15B63">
            <w:pPr>
              <w:jc w:val="center"/>
              <w:rPr>
                <w:rFonts w:cstheme="minorHAnsi"/>
                <w:iCs/>
                <w:sz w:val="20"/>
                <w:szCs w:val="20"/>
              </w:rPr>
            </w:pPr>
            <w:r>
              <w:rPr>
                <w:rFonts w:cstheme="minorHAnsi"/>
                <w:iCs/>
                <w:sz w:val="20"/>
                <w:szCs w:val="20"/>
              </w:rPr>
              <w:t>1</w:t>
            </w:r>
          </w:p>
        </w:tc>
        <w:tc>
          <w:tcPr>
            <w:tcW w:w="6755" w:type="dxa"/>
            <w:vAlign w:val="center"/>
          </w:tcPr>
          <w:p w14:paraId="1FB091E3" w14:textId="584238C0" w:rsidR="00152C42" w:rsidRDefault="004A6BBF" w:rsidP="00152C42">
            <w:pPr>
              <w:rPr>
                <w:rFonts w:cstheme="minorHAnsi"/>
                <w:iCs/>
                <w:sz w:val="20"/>
                <w:szCs w:val="20"/>
              </w:rPr>
            </w:pPr>
            <w:r>
              <w:rPr>
                <w:rFonts w:cstheme="minorHAnsi"/>
                <w:iCs/>
                <w:sz w:val="20"/>
                <w:szCs w:val="20"/>
              </w:rPr>
              <w:t>W</w:t>
            </w:r>
            <w:r w:rsidR="00152C42" w:rsidRPr="00152C42">
              <w:rPr>
                <w:rFonts w:cstheme="minorHAnsi"/>
                <w:iCs/>
                <w:sz w:val="20"/>
                <w:szCs w:val="20"/>
              </w:rPr>
              <w:t xml:space="preserve">ireless radio system </w:t>
            </w:r>
            <w:r>
              <w:rPr>
                <w:rFonts w:cstheme="minorHAnsi"/>
                <w:iCs/>
                <w:sz w:val="20"/>
                <w:szCs w:val="20"/>
              </w:rPr>
              <w:t xml:space="preserve">for simultaneous interpretation/tour guide </w:t>
            </w:r>
            <w:r w:rsidR="00152C42" w:rsidRPr="00152C42">
              <w:rPr>
                <w:rFonts w:cstheme="minorHAnsi"/>
                <w:iCs/>
                <w:sz w:val="20"/>
                <w:szCs w:val="20"/>
              </w:rPr>
              <w:t>(for indoor and outdoor use)</w:t>
            </w:r>
          </w:p>
          <w:p w14:paraId="325448F3" w14:textId="77777777" w:rsidR="00994357" w:rsidRDefault="00152C42" w:rsidP="00BC76C8">
            <w:pPr>
              <w:pStyle w:val="ListParagraph"/>
              <w:numPr>
                <w:ilvl w:val="0"/>
                <w:numId w:val="17"/>
              </w:numPr>
              <w:rPr>
                <w:rFonts w:cstheme="minorHAnsi"/>
                <w:iCs/>
                <w:sz w:val="20"/>
                <w:szCs w:val="20"/>
              </w:rPr>
            </w:pPr>
            <w:r w:rsidRPr="00994357">
              <w:rPr>
                <w:rFonts w:cstheme="minorHAnsi"/>
                <w:iCs/>
                <w:sz w:val="20"/>
                <w:szCs w:val="20"/>
              </w:rPr>
              <w:t>Bodypack transmitter</w:t>
            </w:r>
          </w:p>
          <w:p w14:paraId="03A6F7C2" w14:textId="77777777" w:rsidR="00994357" w:rsidRDefault="00152C42" w:rsidP="00EB0655">
            <w:pPr>
              <w:pStyle w:val="ListParagraph"/>
              <w:numPr>
                <w:ilvl w:val="1"/>
                <w:numId w:val="17"/>
              </w:numPr>
              <w:rPr>
                <w:rFonts w:cstheme="minorHAnsi"/>
                <w:iCs/>
                <w:sz w:val="20"/>
                <w:szCs w:val="20"/>
              </w:rPr>
            </w:pPr>
            <w:r w:rsidRPr="00994357">
              <w:rPr>
                <w:rFonts w:cstheme="minorHAnsi"/>
                <w:iCs/>
                <w:sz w:val="20"/>
                <w:szCs w:val="20"/>
              </w:rPr>
              <w:tab/>
              <w:t>Digital RF wireless transmission</w:t>
            </w:r>
          </w:p>
          <w:p w14:paraId="782DE884" w14:textId="77777777" w:rsidR="00994357" w:rsidRDefault="00152C42" w:rsidP="003A3D4F">
            <w:pPr>
              <w:pStyle w:val="ListParagraph"/>
              <w:numPr>
                <w:ilvl w:val="1"/>
                <w:numId w:val="17"/>
              </w:numPr>
              <w:rPr>
                <w:rFonts w:cstheme="minorHAnsi"/>
                <w:iCs/>
                <w:sz w:val="20"/>
                <w:szCs w:val="20"/>
              </w:rPr>
            </w:pPr>
            <w:r w:rsidRPr="00994357">
              <w:rPr>
                <w:rFonts w:cstheme="minorHAnsi"/>
                <w:iCs/>
                <w:sz w:val="20"/>
                <w:szCs w:val="20"/>
              </w:rPr>
              <w:tab/>
              <w:t>6 channels (license-free frequency range for EU/USA)</w:t>
            </w:r>
          </w:p>
          <w:p w14:paraId="30858731" w14:textId="77777777" w:rsidR="00994357" w:rsidRDefault="00152C42" w:rsidP="00DF2215">
            <w:pPr>
              <w:pStyle w:val="ListParagraph"/>
              <w:numPr>
                <w:ilvl w:val="1"/>
                <w:numId w:val="17"/>
              </w:numPr>
              <w:rPr>
                <w:rFonts w:cstheme="minorHAnsi"/>
                <w:iCs/>
                <w:sz w:val="20"/>
                <w:szCs w:val="20"/>
              </w:rPr>
            </w:pPr>
            <w:r w:rsidRPr="00994357">
              <w:rPr>
                <w:rFonts w:cstheme="minorHAnsi"/>
                <w:iCs/>
                <w:sz w:val="20"/>
                <w:szCs w:val="20"/>
              </w:rPr>
              <w:tab/>
              <w:t>Microphone input 3.5mm with adjustable sensitivity</w:t>
            </w:r>
          </w:p>
          <w:p w14:paraId="5A027EB0" w14:textId="77777777" w:rsidR="00994357" w:rsidRDefault="00152C42" w:rsidP="00152C42">
            <w:pPr>
              <w:pStyle w:val="ListParagraph"/>
              <w:numPr>
                <w:ilvl w:val="1"/>
                <w:numId w:val="17"/>
              </w:numPr>
              <w:rPr>
                <w:rFonts w:cstheme="minorHAnsi"/>
                <w:iCs/>
                <w:sz w:val="20"/>
                <w:szCs w:val="20"/>
              </w:rPr>
            </w:pPr>
            <w:r w:rsidRPr="00994357">
              <w:rPr>
                <w:rFonts w:cstheme="minorHAnsi"/>
                <w:iCs/>
                <w:sz w:val="20"/>
                <w:szCs w:val="20"/>
              </w:rPr>
              <w:t>Display and status LEDs</w:t>
            </w:r>
          </w:p>
          <w:p w14:paraId="7E1E5061" w14:textId="504C3301" w:rsidR="001123EF" w:rsidRPr="00343B6C" w:rsidRDefault="00152C42" w:rsidP="00152C42">
            <w:pPr>
              <w:pStyle w:val="ListParagraph"/>
              <w:numPr>
                <w:ilvl w:val="1"/>
                <w:numId w:val="17"/>
              </w:numPr>
              <w:rPr>
                <w:rFonts w:cstheme="minorHAnsi"/>
                <w:iCs/>
                <w:sz w:val="20"/>
                <w:szCs w:val="20"/>
              </w:rPr>
            </w:pPr>
            <w:r w:rsidRPr="00994357">
              <w:rPr>
                <w:rFonts w:cstheme="minorHAnsi"/>
                <w:iCs/>
                <w:sz w:val="20"/>
                <w:szCs w:val="20"/>
              </w:rPr>
              <w:tab/>
              <w:t>Battery for approximately 8 hours of operation</w:t>
            </w:r>
          </w:p>
        </w:tc>
        <w:tc>
          <w:tcPr>
            <w:tcW w:w="850" w:type="dxa"/>
            <w:vAlign w:val="center"/>
          </w:tcPr>
          <w:p w14:paraId="6BFE8548" w14:textId="77777777" w:rsidR="005D5308" w:rsidRPr="005E5F03" w:rsidRDefault="005D5308" w:rsidP="00D15B63">
            <w:pPr>
              <w:jc w:val="center"/>
              <w:rPr>
                <w:rFonts w:cstheme="minorHAnsi"/>
                <w:iCs/>
                <w:sz w:val="20"/>
                <w:szCs w:val="20"/>
              </w:rPr>
            </w:pPr>
            <w:r>
              <w:rPr>
                <w:rFonts w:cstheme="minorHAnsi"/>
                <w:iCs/>
                <w:sz w:val="20"/>
                <w:szCs w:val="20"/>
              </w:rPr>
              <w:t>Pcs.</w:t>
            </w:r>
          </w:p>
        </w:tc>
        <w:tc>
          <w:tcPr>
            <w:tcW w:w="1215" w:type="dxa"/>
            <w:vAlign w:val="center"/>
          </w:tcPr>
          <w:p w14:paraId="1E4C18AA" w14:textId="211034FF" w:rsidR="005D5308" w:rsidRPr="0065440C" w:rsidRDefault="003B1DC8" w:rsidP="00D15B63">
            <w:pPr>
              <w:jc w:val="center"/>
              <w:rPr>
                <w:rFonts w:cstheme="minorHAnsi"/>
                <w:iCs/>
                <w:sz w:val="20"/>
                <w:szCs w:val="20"/>
              </w:rPr>
            </w:pPr>
            <w:r>
              <w:rPr>
                <w:rFonts w:cstheme="minorHAnsi"/>
                <w:iCs/>
                <w:sz w:val="20"/>
                <w:szCs w:val="20"/>
              </w:rPr>
              <w:t>1</w:t>
            </w:r>
          </w:p>
        </w:tc>
      </w:tr>
      <w:tr w:rsidR="005D5308" w:rsidRPr="005E5F03" w14:paraId="77C3B193" w14:textId="77777777" w:rsidTr="00D15B63">
        <w:tc>
          <w:tcPr>
            <w:tcW w:w="895" w:type="dxa"/>
            <w:shd w:val="clear" w:color="auto" w:fill="auto"/>
            <w:vAlign w:val="center"/>
          </w:tcPr>
          <w:p w14:paraId="0388EFEB" w14:textId="77777777" w:rsidR="005D5308" w:rsidRPr="00E7263E" w:rsidRDefault="005D5308" w:rsidP="00D15B63">
            <w:pPr>
              <w:jc w:val="center"/>
              <w:rPr>
                <w:rFonts w:cstheme="minorHAnsi"/>
                <w:iCs/>
                <w:sz w:val="20"/>
                <w:szCs w:val="20"/>
              </w:rPr>
            </w:pPr>
            <w:r w:rsidRPr="00E7263E">
              <w:rPr>
                <w:rFonts w:cstheme="minorHAnsi"/>
                <w:iCs/>
                <w:sz w:val="20"/>
                <w:szCs w:val="20"/>
              </w:rPr>
              <w:t>2</w:t>
            </w:r>
          </w:p>
        </w:tc>
        <w:tc>
          <w:tcPr>
            <w:tcW w:w="6755" w:type="dxa"/>
            <w:vAlign w:val="center"/>
          </w:tcPr>
          <w:p w14:paraId="103D782F" w14:textId="77777777" w:rsidR="00343B6C" w:rsidRDefault="00343B6C" w:rsidP="009A701C">
            <w:pPr>
              <w:pStyle w:val="ListParagraph"/>
              <w:numPr>
                <w:ilvl w:val="0"/>
                <w:numId w:val="16"/>
              </w:numPr>
              <w:rPr>
                <w:rFonts w:cstheme="minorHAnsi"/>
                <w:iCs/>
                <w:sz w:val="20"/>
                <w:szCs w:val="20"/>
              </w:rPr>
            </w:pPr>
            <w:r w:rsidRPr="00343B6C">
              <w:rPr>
                <w:rFonts w:cstheme="minorHAnsi"/>
                <w:iCs/>
                <w:sz w:val="20"/>
                <w:szCs w:val="20"/>
              </w:rPr>
              <w:tab/>
              <w:t>Headset microphone for bodypack transmitter</w:t>
            </w:r>
          </w:p>
          <w:p w14:paraId="2B9D298B" w14:textId="77777777" w:rsidR="00343B6C" w:rsidRDefault="00343B6C" w:rsidP="00465925">
            <w:pPr>
              <w:pStyle w:val="ListParagraph"/>
              <w:numPr>
                <w:ilvl w:val="1"/>
                <w:numId w:val="16"/>
              </w:numPr>
              <w:ind w:left="1404"/>
              <w:rPr>
                <w:rFonts w:cstheme="minorHAnsi"/>
                <w:iCs/>
                <w:sz w:val="20"/>
                <w:szCs w:val="20"/>
              </w:rPr>
            </w:pPr>
            <w:r w:rsidRPr="00343B6C">
              <w:rPr>
                <w:rFonts w:cstheme="minorHAnsi"/>
                <w:iCs/>
                <w:sz w:val="20"/>
                <w:szCs w:val="20"/>
              </w:rPr>
              <w:t>Hands free</w:t>
            </w:r>
          </w:p>
          <w:p w14:paraId="1E84F238" w14:textId="77777777" w:rsidR="00343B6C" w:rsidRDefault="00343B6C" w:rsidP="00465925">
            <w:pPr>
              <w:pStyle w:val="ListParagraph"/>
              <w:numPr>
                <w:ilvl w:val="1"/>
                <w:numId w:val="16"/>
              </w:numPr>
              <w:ind w:left="1404"/>
              <w:rPr>
                <w:rFonts w:cstheme="minorHAnsi"/>
                <w:iCs/>
                <w:sz w:val="20"/>
                <w:szCs w:val="20"/>
              </w:rPr>
            </w:pPr>
            <w:r w:rsidRPr="00343B6C">
              <w:rPr>
                <w:rFonts w:cstheme="minorHAnsi"/>
                <w:iCs/>
                <w:sz w:val="20"/>
                <w:szCs w:val="20"/>
              </w:rPr>
              <w:tab/>
              <w:t>Omni-directional</w:t>
            </w:r>
          </w:p>
          <w:p w14:paraId="3768C6FD" w14:textId="719E9B58" w:rsidR="00554F2D" w:rsidRPr="00A57F4C" w:rsidRDefault="00343B6C" w:rsidP="00465925">
            <w:pPr>
              <w:pStyle w:val="ListParagraph"/>
              <w:numPr>
                <w:ilvl w:val="1"/>
                <w:numId w:val="16"/>
              </w:numPr>
              <w:ind w:left="1404"/>
              <w:rPr>
                <w:rFonts w:cstheme="minorHAnsi"/>
                <w:iCs/>
                <w:sz w:val="20"/>
                <w:szCs w:val="20"/>
              </w:rPr>
            </w:pPr>
            <w:r w:rsidRPr="00343B6C">
              <w:rPr>
                <w:rFonts w:cstheme="minorHAnsi"/>
                <w:iCs/>
                <w:sz w:val="20"/>
                <w:szCs w:val="20"/>
              </w:rPr>
              <w:tab/>
              <w:t>3.5mm connector</w:t>
            </w:r>
          </w:p>
        </w:tc>
        <w:tc>
          <w:tcPr>
            <w:tcW w:w="850" w:type="dxa"/>
            <w:vAlign w:val="center"/>
          </w:tcPr>
          <w:p w14:paraId="49A6AFBA" w14:textId="77777777" w:rsidR="005D5308" w:rsidRPr="005E5F03" w:rsidRDefault="005D5308" w:rsidP="00D15B63">
            <w:pPr>
              <w:jc w:val="center"/>
              <w:rPr>
                <w:rFonts w:cstheme="minorHAnsi"/>
                <w:iCs/>
                <w:sz w:val="20"/>
                <w:szCs w:val="20"/>
              </w:rPr>
            </w:pPr>
            <w:r>
              <w:rPr>
                <w:rFonts w:cstheme="minorHAnsi"/>
                <w:iCs/>
                <w:sz w:val="20"/>
                <w:szCs w:val="20"/>
              </w:rPr>
              <w:t>Pcs.</w:t>
            </w:r>
          </w:p>
        </w:tc>
        <w:tc>
          <w:tcPr>
            <w:tcW w:w="1215" w:type="dxa"/>
            <w:vAlign w:val="center"/>
          </w:tcPr>
          <w:p w14:paraId="1AB047EB" w14:textId="4A79A3A0" w:rsidR="005D5308" w:rsidRPr="0065440C" w:rsidRDefault="00A57F4C" w:rsidP="00D15B63">
            <w:pPr>
              <w:jc w:val="center"/>
              <w:rPr>
                <w:rFonts w:cstheme="minorHAnsi"/>
                <w:iCs/>
                <w:sz w:val="20"/>
                <w:szCs w:val="20"/>
              </w:rPr>
            </w:pPr>
            <w:r>
              <w:rPr>
                <w:rFonts w:cstheme="minorHAnsi"/>
                <w:iCs/>
                <w:sz w:val="20"/>
                <w:szCs w:val="20"/>
              </w:rPr>
              <w:t>1</w:t>
            </w:r>
          </w:p>
        </w:tc>
      </w:tr>
      <w:tr w:rsidR="005D5308" w:rsidRPr="005E5F03" w14:paraId="3452E22F" w14:textId="77777777" w:rsidTr="00D15B63">
        <w:tc>
          <w:tcPr>
            <w:tcW w:w="895" w:type="dxa"/>
            <w:shd w:val="clear" w:color="auto" w:fill="auto"/>
            <w:vAlign w:val="center"/>
          </w:tcPr>
          <w:p w14:paraId="29803EE1" w14:textId="77777777" w:rsidR="005D5308" w:rsidRPr="005E5F03" w:rsidRDefault="005D5308" w:rsidP="00D15B63">
            <w:pPr>
              <w:jc w:val="center"/>
              <w:rPr>
                <w:rFonts w:cstheme="minorHAnsi"/>
                <w:iCs/>
                <w:sz w:val="20"/>
                <w:szCs w:val="20"/>
                <w:highlight w:val="lightGray"/>
              </w:rPr>
            </w:pPr>
            <w:r>
              <w:rPr>
                <w:rFonts w:cstheme="minorHAnsi"/>
                <w:iCs/>
                <w:sz w:val="20"/>
                <w:szCs w:val="20"/>
              </w:rPr>
              <w:t>3</w:t>
            </w:r>
          </w:p>
        </w:tc>
        <w:tc>
          <w:tcPr>
            <w:tcW w:w="6755" w:type="dxa"/>
            <w:vAlign w:val="center"/>
          </w:tcPr>
          <w:p w14:paraId="60AA39E0" w14:textId="77777777" w:rsidR="00F46193" w:rsidRDefault="00A57F4C" w:rsidP="0008165E">
            <w:pPr>
              <w:pStyle w:val="ListParagraph"/>
              <w:numPr>
                <w:ilvl w:val="0"/>
                <w:numId w:val="13"/>
              </w:numPr>
              <w:rPr>
                <w:rFonts w:cstheme="minorHAnsi"/>
                <w:iCs/>
                <w:sz w:val="20"/>
                <w:szCs w:val="20"/>
              </w:rPr>
            </w:pPr>
            <w:r w:rsidRPr="00F46193">
              <w:rPr>
                <w:rFonts w:cstheme="minorHAnsi"/>
                <w:iCs/>
                <w:sz w:val="20"/>
                <w:szCs w:val="20"/>
              </w:rPr>
              <w:tab/>
              <w:t>Receivers</w:t>
            </w:r>
          </w:p>
          <w:p w14:paraId="62DA4A9D" w14:textId="77777777" w:rsidR="00F46193" w:rsidRDefault="00A57F4C" w:rsidP="00F05693">
            <w:pPr>
              <w:pStyle w:val="ListParagraph"/>
              <w:numPr>
                <w:ilvl w:val="1"/>
                <w:numId w:val="13"/>
              </w:numPr>
              <w:rPr>
                <w:rFonts w:cstheme="minorHAnsi"/>
                <w:iCs/>
                <w:sz w:val="20"/>
                <w:szCs w:val="20"/>
              </w:rPr>
            </w:pPr>
            <w:r w:rsidRPr="00F46193">
              <w:rPr>
                <w:rFonts w:cstheme="minorHAnsi"/>
                <w:iCs/>
                <w:sz w:val="20"/>
                <w:szCs w:val="20"/>
              </w:rPr>
              <w:tab/>
              <w:t>Hands free</w:t>
            </w:r>
          </w:p>
          <w:p w14:paraId="186DD862" w14:textId="77777777" w:rsidR="00F46193" w:rsidRDefault="00A57F4C" w:rsidP="00F05693">
            <w:pPr>
              <w:pStyle w:val="ListParagraph"/>
              <w:numPr>
                <w:ilvl w:val="1"/>
                <w:numId w:val="13"/>
              </w:numPr>
              <w:rPr>
                <w:rFonts w:cstheme="minorHAnsi"/>
                <w:iCs/>
                <w:sz w:val="20"/>
                <w:szCs w:val="20"/>
              </w:rPr>
            </w:pPr>
            <w:r w:rsidRPr="00F46193">
              <w:rPr>
                <w:rFonts w:cstheme="minorHAnsi"/>
                <w:iCs/>
                <w:sz w:val="20"/>
                <w:szCs w:val="20"/>
              </w:rPr>
              <w:tab/>
            </w:r>
            <w:proofErr w:type="spellStart"/>
            <w:r w:rsidRPr="00F46193">
              <w:rPr>
                <w:rFonts w:cstheme="minorHAnsi"/>
                <w:iCs/>
                <w:sz w:val="20"/>
                <w:szCs w:val="20"/>
              </w:rPr>
              <w:t>Stethoset</w:t>
            </w:r>
            <w:proofErr w:type="spellEnd"/>
            <w:r w:rsidRPr="00F46193">
              <w:rPr>
                <w:rFonts w:cstheme="minorHAnsi"/>
                <w:iCs/>
                <w:sz w:val="20"/>
                <w:szCs w:val="20"/>
              </w:rPr>
              <w:t xml:space="preserve"> receiver (Integrated receiver and headphones)</w:t>
            </w:r>
          </w:p>
          <w:p w14:paraId="1B2F4A23" w14:textId="77777777" w:rsidR="00F46193" w:rsidRDefault="00A57F4C" w:rsidP="00F05693">
            <w:pPr>
              <w:pStyle w:val="ListParagraph"/>
              <w:numPr>
                <w:ilvl w:val="1"/>
                <w:numId w:val="13"/>
              </w:numPr>
              <w:rPr>
                <w:rFonts w:cstheme="minorHAnsi"/>
                <w:iCs/>
                <w:sz w:val="20"/>
                <w:szCs w:val="20"/>
              </w:rPr>
            </w:pPr>
            <w:r w:rsidRPr="00F46193">
              <w:rPr>
                <w:rFonts w:cstheme="minorHAnsi"/>
                <w:iCs/>
                <w:sz w:val="20"/>
                <w:szCs w:val="20"/>
              </w:rPr>
              <w:tab/>
              <w:t>6 channels</w:t>
            </w:r>
          </w:p>
          <w:p w14:paraId="38EEE75E" w14:textId="77777777" w:rsidR="00F46193" w:rsidRDefault="00A57F4C" w:rsidP="00F05693">
            <w:pPr>
              <w:pStyle w:val="ListParagraph"/>
              <w:numPr>
                <w:ilvl w:val="1"/>
                <w:numId w:val="13"/>
              </w:numPr>
              <w:rPr>
                <w:rFonts w:cstheme="minorHAnsi"/>
                <w:iCs/>
                <w:sz w:val="20"/>
                <w:szCs w:val="20"/>
              </w:rPr>
            </w:pPr>
            <w:r w:rsidRPr="00F46193">
              <w:rPr>
                <w:rFonts w:cstheme="minorHAnsi"/>
                <w:iCs/>
                <w:sz w:val="20"/>
                <w:szCs w:val="20"/>
              </w:rPr>
              <w:tab/>
              <w:t>Integrated volume and channel control</w:t>
            </w:r>
          </w:p>
          <w:p w14:paraId="7139BCF7" w14:textId="0B736B3C" w:rsidR="00A57F4C" w:rsidRPr="00F46193" w:rsidRDefault="00A57F4C" w:rsidP="00F05693">
            <w:pPr>
              <w:pStyle w:val="ListParagraph"/>
              <w:numPr>
                <w:ilvl w:val="1"/>
                <w:numId w:val="13"/>
              </w:numPr>
              <w:rPr>
                <w:rFonts w:cstheme="minorHAnsi"/>
                <w:iCs/>
                <w:sz w:val="20"/>
                <w:szCs w:val="20"/>
              </w:rPr>
            </w:pPr>
            <w:r w:rsidRPr="00F46193">
              <w:rPr>
                <w:rFonts w:cstheme="minorHAnsi"/>
                <w:iCs/>
                <w:sz w:val="20"/>
                <w:szCs w:val="20"/>
              </w:rPr>
              <w:tab/>
            </w:r>
            <w:r w:rsidRPr="00F46193">
              <w:rPr>
                <w:rFonts w:cstheme="minorHAnsi"/>
                <w:iCs/>
                <w:sz w:val="20"/>
                <w:szCs w:val="20"/>
              </w:rPr>
              <w:tab/>
              <w:t>Lithium-polymer power supply</w:t>
            </w:r>
          </w:p>
          <w:p w14:paraId="4F134D4F" w14:textId="39F79C64" w:rsidR="00A57F4C" w:rsidRDefault="00A57F4C" w:rsidP="00F05693">
            <w:pPr>
              <w:pStyle w:val="ListParagraph"/>
              <w:numPr>
                <w:ilvl w:val="1"/>
                <w:numId w:val="13"/>
              </w:numPr>
              <w:rPr>
                <w:rFonts w:cstheme="minorHAnsi"/>
                <w:iCs/>
                <w:sz w:val="20"/>
                <w:szCs w:val="20"/>
              </w:rPr>
            </w:pPr>
            <w:r w:rsidRPr="00A57F4C">
              <w:rPr>
                <w:rFonts w:cstheme="minorHAnsi"/>
                <w:iCs/>
                <w:sz w:val="20"/>
                <w:szCs w:val="20"/>
              </w:rPr>
              <w:tab/>
              <w:t>Battery for approximately 8 hours of operation</w:t>
            </w:r>
          </w:p>
          <w:p w14:paraId="374BF070" w14:textId="677F9F85" w:rsidR="00542B69" w:rsidRPr="00B0590A" w:rsidRDefault="00F05693" w:rsidP="00B0590A">
            <w:pPr>
              <w:pStyle w:val="ListParagraph"/>
              <w:numPr>
                <w:ilvl w:val="1"/>
                <w:numId w:val="13"/>
              </w:numPr>
              <w:rPr>
                <w:rFonts w:cstheme="minorHAnsi"/>
                <w:iCs/>
                <w:sz w:val="20"/>
                <w:szCs w:val="20"/>
              </w:rPr>
            </w:pPr>
            <w:r>
              <w:rPr>
                <w:rFonts w:cstheme="minorHAnsi"/>
                <w:iCs/>
                <w:sz w:val="20"/>
                <w:szCs w:val="20"/>
              </w:rPr>
              <w:t>Lightweight and rugged</w:t>
            </w:r>
          </w:p>
        </w:tc>
        <w:tc>
          <w:tcPr>
            <w:tcW w:w="850" w:type="dxa"/>
            <w:vAlign w:val="center"/>
          </w:tcPr>
          <w:p w14:paraId="7753D7D8" w14:textId="77777777" w:rsidR="005D5308" w:rsidRPr="005E5F03" w:rsidRDefault="005D5308" w:rsidP="00D15B63">
            <w:pPr>
              <w:jc w:val="center"/>
              <w:rPr>
                <w:rFonts w:cstheme="minorHAnsi"/>
                <w:iCs/>
                <w:sz w:val="20"/>
                <w:szCs w:val="20"/>
              </w:rPr>
            </w:pPr>
            <w:r>
              <w:rPr>
                <w:rFonts w:cstheme="minorHAnsi"/>
                <w:iCs/>
                <w:sz w:val="20"/>
                <w:szCs w:val="20"/>
              </w:rPr>
              <w:t>Pcs.</w:t>
            </w:r>
          </w:p>
        </w:tc>
        <w:tc>
          <w:tcPr>
            <w:tcW w:w="1215" w:type="dxa"/>
            <w:vAlign w:val="center"/>
          </w:tcPr>
          <w:p w14:paraId="668C6D88" w14:textId="3A3FBB0C" w:rsidR="005D5308" w:rsidRPr="0065440C" w:rsidRDefault="00F05693" w:rsidP="00D15B63">
            <w:pPr>
              <w:jc w:val="center"/>
              <w:rPr>
                <w:rFonts w:cstheme="minorHAnsi"/>
                <w:iCs/>
                <w:sz w:val="20"/>
                <w:szCs w:val="20"/>
              </w:rPr>
            </w:pPr>
            <w:r>
              <w:rPr>
                <w:rFonts w:cstheme="minorHAnsi"/>
                <w:iCs/>
                <w:sz w:val="20"/>
                <w:szCs w:val="20"/>
              </w:rPr>
              <w:t>20</w:t>
            </w:r>
          </w:p>
        </w:tc>
      </w:tr>
      <w:tr w:rsidR="005D5308" w:rsidRPr="005E5F03" w14:paraId="5FFABCEF" w14:textId="77777777" w:rsidTr="00D15B63">
        <w:tc>
          <w:tcPr>
            <w:tcW w:w="895" w:type="dxa"/>
            <w:shd w:val="clear" w:color="auto" w:fill="auto"/>
            <w:vAlign w:val="center"/>
          </w:tcPr>
          <w:p w14:paraId="6ABBEE80" w14:textId="77777777" w:rsidR="005D5308" w:rsidRPr="005E5F03" w:rsidRDefault="005D5308" w:rsidP="00D15B63">
            <w:pPr>
              <w:jc w:val="center"/>
              <w:rPr>
                <w:rFonts w:cstheme="minorHAnsi"/>
                <w:iCs/>
                <w:sz w:val="20"/>
                <w:szCs w:val="20"/>
                <w:highlight w:val="lightGray"/>
              </w:rPr>
            </w:pPr>
            <w:r>
              <w:rPr>
                <w:rFonts w:cstheme="minorHAnsi"/>
                <w:iCs/>
                <w:sz w:val="20"/>
                <w:szCs w:val="20"/>
              </w:rPr>
              <w:t>4</w:t>
            </w:r>
          </w:p>
        </w:tc>
        <w:tc>
          <w:tcPr>
            <w:tcW w:w="6755" w:type="dxa"/>
            <w:vAlign w:val="center"/>
          </w:tcPr>
          <w:p w14:paraId="57545D88" w14:textId="77777777" w:rsidR="005E6A1D" w:rsidRDefault="005E6A1D" w:rsidP="003D04DB">
            <w:pPr>
              <w:pStyle w:val="ListParagraph"/>
              <w:numPr>
                <w:ilvl w:val="0"/>
                <w:numId w:val="14"/>
              </w:numPr>
              <w:rPr>
                <w:rFonts w:cstheme="minorHAnsi"/>
                <w:iCs/>
                <w:sz w:val="20"/>
                <w:szCs w:val="20"/>
              </w:rPr>
            </w:pPr>
            <w:r w:rsidRPr="005E6A1D">
              <w:rPr>
                <w:rFonts w:cstheme="minorHAnsi"/>
                <w:iCs/>
                <w:sz w:val="20"/>
                <w:szCs w:val="20"/>
              </w:rPr>
              <w:tab/>
              <w:t>Charge and carrying/storage case</w:t>
            </w:r>
          </w:p>
          <w:p w14:paraId="20F6E0B3" w14:textId="77777777" w:rsidR="005E6A1D" w:rsidRDefault="005E6A1D" w:rsidP="005E6A1D">
            <w:pPr>
              <w:pStyle w:val="ListParagraph"/>
              <w:numPr>
                <w:ilvl w:val="1"/>
                <w:numId w:val="14"/>
              </w:numPr>
              <w:rPr>
                <w:rFonts w:cstheme="minorHAnsi"/>
                <w:iCs/>
                <w:sz w:val="20"/>
                <w:szCs w:val="20"/>
              </w:rPr>
            </w:pPr>
            <w:r w:rsidRPr="005E6A1D">
              <w:rPr>
                <w:rFonts w:cstheme="minorHAnsi"/>
                <w:iCs/>
                <w:sz w:val="20"/>
                <w:szCs w:val="20"/>
              </w:rPr>
              <w:tab/>
              <w:t>Portable</w:t>
            </w:r>
          </w:p>
          <w:p w14:paraId="20E48080" w14:textId="77777777" w:rsidR="005E6A1D" w:rsidRDefault="005E6A1D" w:rsidP="005E6A1D">
            <w:pPr>
              <w:pStyle w:val="ListParagraph"/>
              <w:numPr>
                <w:ilvl w:val="1"/>
                <w:numId w:val="14"/>
              </w:numPr>
              <w:rPr>
                <w:rFonts w:cstheme="minorHAnsi"/>
                <w:iCs/>
                <w:sz w:val="20"/>
                <w:szCs w:val="20"/>
              </w:rPr>
            </w:pPr>
            <w:r w:rsidRPr="005E6A1D">
              <w:rPr>
                <w:rFonts w:cstheme="minorHAnsi"/>
                <w:iCs/>
                <w:sz w:val="20"/>
                <w:szCs w:val="20"/>
              </w:rPr>
              <w:tab/>
              <w:t>Ability to store 20 wireless receivers</w:t>
            </w:r>
          </w:p>
          <w:p w14:paraId="49A2C178" w14:textId="2F9276CE" w:rsidR="005E6A1D" w:rsidRPr="005E6A1D" w:rsidRDefault="005E6A1D" w:rsidP="005E6A1D">
            <w:pPr>
              <w:pStyle w:val="ListParagraph"/>
              <w:numPr>
                <w:ilvl w:val="1"/>
                <w:numId w:val="14"/>
              </w:numPr>
              <w:rPr>
                <w:rFonts w:cstheme="minorHAnsi"/>
                <w:iCs/>
                <w:sz w:val="20"/>
                <w:szCs w:val="20"/>
              </w:rPr>
            </w:pPr>
            <w:r w:rsidRPr="005E6A1D">
              <w:rPr>
                <w:rFonts w:cstheme="minorHAnsi"/>
                <w:iCs/>
                <w:sz w:val="20"/>
                <w:szCs w:val="20"/>
              </w:rPr>
              <w:tab/>
              <w:t>Simultaneous charging for receivers and transmitters</w:t>
            </w:r>
          </w:p>
          <w:p w14:paraId="6D606AC8" w14:textId="792262CC" w:rsidR="004B34F7" w:rsidRPr="00457F53" w:rsidRDefault="005E6A1D" w:rsidP="005E6A1D">
            <w:pPr>
              <w:pStyle w:val="ListParagraph"/>
              <w:numPr>
                <w:ilvl w:val="1"/>
                <w:numId w:val="14"/>
              </w:numPr>
              <w:rPr>
                <w:rFonts w:cstheme="minorHAnsi"/>
                <w:iCs/>
                <w:sz w:val="20"/>
                <w:szCs w:val="20"/>
              </w:rPr>
            </w:pPr>
            <w:r w:rsidRPr="005E6A1D">
              <w:rPr>
                <w:rFonts w:cstheme="minorHAnsi"/>
                <w:iCs/>
                <w:sz w:val="20"/>
                <w:szCs w:val="20"/>
              </w:rPr>
              <w:tab/>
              <w:t>Charging in approximately 2.5 hours</w:t>
            </w:r>
          </w:p>
        </w:tc>
        <w:tc>
          <w:tcPr>
            <w:tcW w:w="850" w:type="dxa"/>
            <w:vAlign w:val="center"/>
          </w:tcPr>
          <w:p w14:paraId="26ED63EF" w14:textId="77777777" w:rsidR="005D5308" w:rsidRPr="005E5F03" w:rsidRDefault="005D5308" w:rsidP="00D15B63">
            <w:pPr>
              <w:jc w:val="center"/>
              <w:rPr>
                <w:rFonts w:cstheme="minorHAnsi"/>
                <w:i/>
                <w:iCs/>
                <w:sz w:val="20"/>
                <w:szCs w:val="20"/>
              </w:rPr>
            </w:pPr>
            <w:r>
              <w:rPr>
                <w:rFonts w:cstheme="minorHAnsi"/>
                <w:iCs/>
                <w:sz w:val="20"/>
                <w:szCs w:val="20"/>
              </w:rPr>
              <w:t>Pcs.</w:t>
            </w:r>
          </w:p>
        </w:tc>
        <w:tc>
          <w:tcPr>
            <w:tcW w:w="1215" w:type="dxa"/>
            <w:vAlign w:val="center"/>
          </w:tcPr>
          <w:p w14:paraId="7C1F833D" w14:textId="4DD222E0" w:rsidR="005D5308" w:rsidRPr="0065440C" w:rsidRDefault="003446B0" w:rsidP="00D15B63">
            <w:pPr>
              <w:jc w:val="center"/>
              <w:rPr>
                <w:rFonts w:cstheme="minorHAnsi"/>
                <w:iCs/>
                <w:sz w:val="20"/>
                <w:szCs w:val="20"/>
              </w:rPr>
            </w:pPr>
            <w:r>
              <w:rPr>
                <w:rFonts w:cstheme="minorHAnsi"/>
                <w:iCs/>
                <w:sz w:val="20"/>
                <w:szCs w:val="20"/>
              </w:rPr>
              <w:t>2</w:t>
            </w:r>
          </w:p>
        </w:tc>
      </w:tr>
    </w:tbl>
    <w:p w14:paraId="0FB78278" w14:textId="77777777" w:rsidR="003F320F" w:rsidRPr="005E5F03" w:rsidRDefault="003F320F" w:rsidP="009D3089">
      <w:pPr>
        <w:rPr>
          <w:rFonts w:cstheme="minorHAnsi"/>
          <w:sz w:val="20"/>
          <w:szCs w:val="20"/>
        </w:rPr>
      </w:pPr>
    </w:p>
    <w:p w14:paraId="2E20CD6D"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7FD507E7" w14:textId="0E998F70" w:rsidR="00541B34" w:rsidRPr="005E5F03" w:rsidRDefault="00541B34" w:rsidP="00D642BC">
            <w:pPr>
              <w:rPr>
                <w:rFonts w:cstheme="minorHAnsi"/>
                <w:iCs/>
                <w:sz w:val="20"/>
                <w:szCs w:val="20"/>
                <w:highlight w:val="yellow"/>
              </w:rPr>
            </w:pPr>
            <w:r w:rsidRPr="005E5F03">
              <w:rPr>
                <w:rFonts w:cstheme="minorHAnsi"/>
                <w:iCs/>
                <w:sz w:val="20"/>
                <w:szCs w:val="20"/>
              </w:rPr>
              <w:t>Bidder shall deliver the goods</w:t>
            </w:r>
            <w:r w:rsidR="00AD6D13" w:rsidRPr="005E5F03">
              <w:rPr>
                <w:rFonts w:cstheme="minorHAnsi"/>
                <w:iCs/>
                <w:sz w:val="20"/>
                <w:szCs w:val="20"/>
              </w:rPr>
              <w:t xml:space="preserve"> </w:t>
            </w:r>
            <w:sdt>
              <w:sdtPr>
                <w:rPr>
                  <w:rFonts w:cstheme="minorHAnsi"/>
                  <w:b/>
                  <w:bCs/>
                  <w:iCs/>
                  <w:sz w:val="20"/>
                  <w:szCs w:val="20"/>
                </w:rPr>
                <w:alias w:val="Time in days/weeks"/>
                <w:tag w:val="Time in days/weeks"/>
                <w:id w:val="-753193266"/>
                <w:placeholder>
                  <w:docPart w:val="DBBD1C581FC84BCE9EE85EF9A536F468"/>
                </w:placeholder>
                <w:text/>
              </w:sdtPr>
              <w:sdtEndPr/>
              <w:sdtContent>
                <w:r w:rsidR="005D53A4" w:rsidRPr="005D53A4">
                  <w:rPr>
                    <w:rFonts w:cstheme="minorHAnsi"/>
                    <w:b/>
                    <w:bCs/>
                    <w:iCs/>
                    <w:sz w:val="20"/>
                    <w:szCs w:val="20"/>
                  </w:rPr>
                  <w:t>within 30 days</w:t>
                </w:r>
              </w:sdtContent>
            </w:sdt>
            <w:r w:rsidRPr="005E5F03">
              <w:rPr>
                <w:rFonts w:cstheme="minorHAnsi"/>
                <w:iCs/>
                <w:sz w:val="20"/>
                <w:szCs w:val="20"/>
              </w:rPr>
              <w:t xml:space="preserve"> </w:t>
            </w:r>
            <w:r w:rsidR="00270C75" w:rsidRPr="005E5F03">
              <w:rPr>
                <w:rFonts w:cstheme="minorHAnsi"/>
                <w:iCs/>
                <w:sz w:val="20"/>
                <w:szCs w:val="20"/>
              </w:rPr>
              <w:t>A</w:t>
            </w:r>
            <w:r w:rsidRPr="005E5F03">
              <w:rPr>
                <w:rFonts w:cstheme="minorHAnsi"/>
                <w:iCs/>
                <w:sz w:val="20"/>
                <w:szCs w:val="20"/>
              </w:rPr>
              <w:t>fter Contract signature.</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46BB5D" w14:textId="68F21BA4" w:rsidR="00541B34" w:rsidRPr="005E5F03" w:rsidRDefault="005D53A4" w:rsidP="00D642BC">
                <w:pPr>
                  <w:rPr>
                    <w:rFonts w:cstheme="minorHAnsi"/>
                    <w:sz w:val="20"/>
                    <w:szCs w:val="20"/>
                  </w:rPr>
                </w:pPr>
                <w:r>
                  <w:rPr>
                    <w:rFonts w:cstheme="minorHAnsi"/>
                    <w:sz w:val="20"/>
                    <w:szCs w:val="20"/>
                  </w:rPr>
                  <w:t>n/a</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77777777" w:rsidR="007A4F1E" w:rsidRPr="005E5F03" w:rsidRDefault="00943EB5" w:rsidP="00D642BC">
            <w:pPr>
              <w:rPr>
                <w:rFonts w:cstheme="minorHAnsi"/>
                <w:b/>
                <w:sz w:val="20"/>
                <w:szCs w:val="20"/>
              </w:rPr>
            </w:pPr>
            <w:r w:rsidRPr="005E5F03">
              <w:rPr>
                <w:rFonts w:cstheme="minorHAnsi"/>
                <w:b/>
                <w:sz w:val="20"/>
                <w:szCs w:val="20"/>
              </w:rPr>
              <w:t>(must be linked to INCOTERM</w:t>
            </w:r>
          </w:p>
        </w:tc>
        <w:tc>
          <w:tcPr>
            <w:tcW w:w="7452" w:type="dxa"/>
          </w:tcPr>
          <w:p w14:paraId="0D12A875" w14:textId="503157CD" w:rsidR="00CF7EE7" w:rsidRDefault="0063253F" w:rsidP="007A4F1E">
            <w:pPr>
              <w:rPr>
                <w:rFonts w:cstheme="minorHAnsi"/>
                <w:iCs/>
                <w:sz w:val="20"/>
                <w:szCs w:val="20"/>
              </w:rPr>
            </w:pPr>
            <w:sdt>
              <w:sdtPr>
                <w:rPr>
                  <w:rFonts w:cstheme="minorHAnsi"/>
                  <w:iCs/>
                  <w:sz w:val="20"/>
                  <w:szCs w:val="20"/>
                </w:rPr>
                <w:id w:val="510035365"/>
                <w14:checkbox>
                  <w14:checked w14:val="1"/>
                  <w14:checkedState w14:val="2612" w14:font="MS Gothic"/>
                  <w14:uncheckedState w14:val="2610" w14:font="MS Gothic"/>
                </w14:checkbox>
              </w:sdtPr>
              <w:sdtEndPr/>
              <w:sdtContent>
                <w:r w:rsidR="005D53A4">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51346A3F" w14:textId="77777777" w:rsidR="007A4F1E" w:rsidRPr="005E5F03" w:rsidRDefault="0063253F"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p>
          <w:p w14:paraId="78F1E80B" w14:textId="77777777" w:rsidR="007A4F1E" w:rsidRPr="005E5F03" w:rsidRDefault="0063253F"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77777777" w:rsidR="007A4F1E" w:rsidRPr="005E5F03" w:rsidRDefault="0063253F"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46E69C4A" w14:textId="004639D4" w:rsidR="00541B34" w:rsidRPr="005E5F03" w:rsidRDefault="0063253F" w:rsidP="00D642BC">
            <w:pPr>
              <w:rPr>
                <w:rFonts w:cstheme="minorHAnsi"/>
                <w:iCs/>
                <w:sz w:val="20"/>
                <w:szCs w:val="20"/>
              </w:rPr>
            </w:pPr>
            <w:sdt>
              <w:sdtPr>
                <w:rPr>
                  <w:rFonts w:cstheme="minorHAnsi"/>
                  <w:b/>
                  <w:iCs/>
                  <w:sz w:val="20"/>
                  <w:szCs w:val="20"/>
                </w:rPr>
                <w:alias w:val="Enter addresses - identify all if multiple"/>
                <w:tag w:val="Enter addresses - identify all if multiple"/>
                <w:id w:val="-412704902"/>
                <w:placeholder>
                  <w:docPart w:val="7EC67640EC2A4BC7B533CAA933B49EC0"/>
                </w:placeholder>
                <w:text w:multiLine="1"/>
              </w:sdtPr>
              <w:sdtEndPr/>
              <w:sdtContent>
                <w:proofErr w:type="spellStart"/>
                <w:r w:rsidR="009B68CC" w:rsidRPr="009B68CC">
                  <w:rPr>
                    <w:rFonts w:cstheme="minorHAnsi"/>
                    <w:b/>
                    <w:iCs/>
                    <w:sz w:val="20"/>
                    <w:szCs w:val="20"/>
                  </w:rPr>
                  <w:t>Žorža</w:t>
                </w:r>
                <w:proofErr w:type="spellEnd"/>
                <w:r w:rsidR="009B68CC" w:rsidRPr="009B68CC">
                  <w:rPr>
                    <w:rFonts w:cstheme="minorHAnsi"/>
                    <w:b/>
                    <w:iCs/>
                    <w:sz w:val="20"/>
                    <w:szCs w:val="20"/>
                  </w:rPr>
                  <w:t xml:space="preserve"> </w:t>
                </w:r>
                <w:proofErr w:type="spellStart"/>
                <w:r w:rsidR="009B68CC" w:rsidRPr="009B68CC">
                  <w:rPr>
                    <w:rFonts w:cstheme="minorHAnsi"/>
                    <w:b/>
                    <w:iCs/>
                    <w:sz w:val="20"/>
                    <w:szCs w:val="20"/>
                  </w:rPr>
                  <w:t>Klemansoa</w:t>
                </w:r>
                <w:proofErr w:type="spellEnd"/>
                <w:r w:rsidR="009B68CC" w:rsidRPr="009B68CC">
                  <w:rPr>
                    <w:rFonts w:cstheme="minorHAnsi"/>
                    <w:b/>
                    <w:iCs/>
                    <w:sz w:val="20"/>
                    <w:szCs w:val="20"/>
                  </w:rPr>
                  <w:t xml:space="preserve"> 19, 11000 Belgrade, Serbia</w:t>
                </w:r>
              </w:sdtContent>
            </w:sdt>
          </w:p>
        </w:tc>
      </w:tr>
      <w:tr w:rsidR="00596AAE" w:rsidRPr="005E5F03" w14:paraId="486A67EA" w14:textId="77777777" w:rsidTr="00002895">
        <w:trPr>
          <w:trHeight w:val="306"/>
        </w:trPr>
        <w:tc>
          <w:tcPr>
            <w:tcW w:w="2297" w:type="dxa"/>
            <w:shd w:val="clear" w:color="auto" w:fill="D9D9D9" w:themeFill="background1" w:themeFillShade="D9"/>
            <w:vAlign w:val="center"/>
          </w:tcPr>
          <w:p w14:paraId="01E997CF" w14:textId="77777777" w:rsidR="00596AAE" w:rsidRPr="005E5F03" w:rsidRDefault="00596AAE" w:rsidP="00D642BC">
            <w:pPr>
              <w:rPr>
                <w:rFonts w:cstheme="minorHAnsi"/>
                <w:b/>
                <w:sz w:val="20"/>
                <w:szCs w:val="20"/>
              </w:rPr>
            </w:pPr>
            <w:r w:rsidRPr="005E5F03">
              <w:rPr>
                <w:rFonts w:cstheme="minorHAnsi"/>
                <w:b/>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showingPlcHdr/>
            <w:text w:multiLine="1"/>
          </w:sdtPr>
          <w:sdtEndPr/>
          <w:sdtContent>
            <w:tc>
              <w:tcPr>
                <w:tcW w:w="7452" w:type="dxa"/>
              </w:tcPr>
              <w:p w14:paraId="5ED8C455" w14:textId="77777777" w:rsidR="00596AAE" w:rsidRPr="005E5F03" w:rsidRDefault="00607E15" w:rsidP="00596AAE">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872C67"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showingPlcHdr/>
            <w:text w:multiLine="1"/>
          </w:sdtPr>
          <w:sdtEndPr>
            <w:rPr>
              <w:rStyle w:val="PlaceholderText"/>
            </w:rPr>
          </w:sdtEndPr>
          <w:sdtContent>
            <w:tc>
              <w:tcPr>
                <w:tcW w:w="7452" w:type="dxa"/>
              </w:tcPr>
              <w:p w14:paraId="6D91FE6C" w14:textId="77777777" w:rsidR="00872C67" w:rsidRPr="005E5F03" w:rsidRDefault="00521A2B" w:rsidP="00872C67">
                <w:pPr>
                  <w:pStyle w:val="Sub-ClauseText"/>
                  <w:spacing w:before="0" w:after="0"/>
                  <w:jc w:val="left"/>
                  <w:rPr>
                    <w:rStyle w:val="PlaceholderText"/>
                    <w:rFonts w:asciiTheme="minorHAnsi" w:eastAsiaTheme="minorHAnsi" w:hAnsiTheme="minorHAnsi" w:cstheme="minorHAnsi"/>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5A4307"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5A4307" w:rsidRPr="005E5F03" w:rsidRDefault="005A4307" w:rsidP="00872C67">
            <w:pPr>
              <w:rPr>
                <w:rFonts w:cstheme="minorHAnsi"/>
                <w:b/>
                <w:sz w:val="20"/>
                <w:szCs w:val="20"/>
              </w:rPr>
            </w:pPr>
            <w:r w:rsidRPr="005E5F03">
              <w:rPr>
                <w:rFonts w:cstheme="minorHAnsi"/>
                <w:b/>
                <w:sz w:val="20"/>
                <w:szCs w:val="20"/>
              </w:rPr>
              <w:lastRenderedPageBreak/>
              <w:t>Training on Operations and Maintenance</w:t>
            </w:r>
          </w:p>
        </w:tc>
        <w:sdt>
          <w:sdtPr>
            <w:rPr>
              <w:rFonts w:asciiTheme="minorHAnsi" w:hAnsiTheme="minorHAnsi" w:cstheme="minorHAnsi"/>
              <w:spacing w:val="0"/>
              <w:sz w:val="20"/>
            </w:rPr>
            <w:id w:val="131612558"/>
            <w:placeholder>
              <w:docPart w:val="E7B7D6ACAA7F45A9B3AC6A22C62EAD50"/>
            </w:placeholder>
            <w:showingPlcHdr/>
            <w:text w:multiLine="1"/>
          </w:sdtPr>
          <w:sdtEndPr/>
          <w:sdtContent>
            <w:tc>
              <w:tcPr>
                <w:tcW w:w="7452" w:type="dxa"/>
                <w:vAlign w:val="center"/>
              </w:tcPr>
              <w:p w14:paraId="72EE5986" w14:textId="77777777" w:rsidR="005A4307" w:rsidRPr="005E5F03" w:rsidRDefault="005A4307"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5A4307"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b/>
              <w:bCs/>
              <w:spacing w:val="0"/>
              <w:sz w:val="20"/>
            </w:rPr>
            <w:id w:val="-123849556"/>
            <w:placeholder>
              <w:docPart w:val="D1164F58893D49B4B93A99214C4B2A70"/>
            </w:placeholder>
            <w:text w:multiLine="1"/>
          </w:sdtPr>
          <w:sdtEndPr/>
          <w:sdtContent>
            <w:tc>
              <w:tcPr>
                <w:tcW w:w="7452" w:type="dxa"/>
                <w:vAlign w:val="center"/>
              </w:tcPr>
              <w:p w14:paraId="01E0A917" w14:textId="07E2464B" w:rsidR="005A4307" w:rsidRPr="00680DA3" w:rsidRDefault="00680DA3" w:rsidP="00872C67">
                <w:pPr>
                  <w:pStyle w:val="Sub-ClauseText"/>
                  <w:spacing w:before="0" w:after="0"/>
                  <w:jc w:val="left"/>
                  <w:rPr>
                    <w:rFonts w:asciiTheme="minorHAnsi" w:hAnsiTheme="minorHAnsi" w:cstheme="minorHAnsi"/>
                    <w:b/>
                    <w:bCs/>
                    <w:spacing w:val="0"/>
                    <w:sz w:val="20"/>
                  </w:rPr>
                </w:pPr>
                <w:r w:rsidRPr="00680DA3">
                  <w:rPr>
                    <w:rFonts w:asciiTheme="minorHAnsi" w:hAnsiTheme="minorHAnsi" w:cstheme="minorHAnsi"/>
                    <w:b/>
                    <w:bCs/>
                    <w:spacing w:val="0"/>
                    <w:sz w:val="20"/>
                  </w:rPr>
                  <w:t>as specified in Technical specification</w:t>
                </w:r>
              </w:p>
            </w:tc>
          </w:sdtContent>
        </w:sdt>
      </w:tr>
      <w:tr w:rsidR="005A4307"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showingPlcHdr/>
            <w:text w:multiLine="1"/>
          </w:sdtPr>
          <w:sdtEndPr/>
          <w:sdtContent>
            <w:tc>
              <w:tcPr>
                <w:tcW w:w="7452" w:type="dxa"/>
                <w:vAlign w:val="center"/>
              </w:tcPr>
              <w:p w14:paraId="4F06CB8D" w14:textId="77777777" w:rsidR="005A4307" w:rsidRPr="005E5F03" w:rsidRDefault="005A4307"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3A4652"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3A4652" w:rsidRPr="005E5F03" w:rsidRDefault="003A4652" w:rsidP="00872C67">
            <w:pPr>
              <w:rPr>
                <w:rFonts w:cstheme="minorHAnsi"/>
                <w:b/>
                <w:sz w:val="20"/>
                <w:szCs w:val="20"/>
              </w:rPr>
            </w:pPr>
            <w:r w:rsidRPr="005E5F03">
              <w:rPr>
                <w:rFonts w:cstheme="minorHAnsi"/>
                <w:b/>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showingPlcHdr/>
              <w:comboBox>
                <w:listItem w:value="Choose an item."/>
                <w:listItem w:displayText="Air" w:value="Air"/>
                <w:listItem w:displayText="Land" w:value="Land"/>
                <w:listItem w:displayText="Sea" w:value="Sea"/>
                <w:listItem w:displayText="Other [please specify]" w:value="Other [please specify]"/>
              </w:comboBox>
            </w:sdtPr>
            <w:sdtEndPr/>
            <w:sdtContent>
              <w:p w14:paraId="54FBB16C" w14:textId="77777777" w:rsidR="003A4652" w:rsidRPr="005E5F03" w:rsidRDefault="003A4652"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Choose an item.</w:t>
                </w:r>
              </w:p>
            </w:sdtContent>
          </w:sdt>
        </w:tc>
      </w:tr>
      <w:tr w:rsidR="003E59BD"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3E59BD" w:rsidRPr="005E5F03" w:rsidRDefault="003E59BD" w:rsidP="00872C67">
            <w:pPr>
              <w:rPr>
                <w:rFonts w:cstheme="minorHAnsi"/>
                <w:b/>
                <w:sz w:val="20"/>
                <w:szCs w:val="20"/>
              </w:rPr>
            </w:pPr>
            <w:r>
              <w:rPr>
                <w:rFonts w:cstheme="minorHAnsi"/>
                <w:b/>
                <w:sz w:val="20"/>
                <w:szCs w:val="20"/>
              </w:rPr>
              <w:t xml:space="preserve">Other information </w:t>
            </w:r>
          </w:p>
        </w:tc>
        <w:tc>
          <w:tcPr>
            <w:tcW w:w="7452" w:type="dxa"/>
            <w:vAlign w:val="center"/>
          </w:tcPr>
          <w:p w14:paraId="172AC824" w14:textId="77777777" w:rsidR="003E59BD" w:rsidRDefault="003E59BD" w:rsidP="00872C67">
            <w:pPr>
              <w:pStyle w:val="Sub-ClauseText"/>
              <w:spacing w:before="0" w:after="0"/>
              <w:jc w:val="left"/>
              <w:rPr>
                <w:rFonts w:asciiTheme="minorHAnsi" w:hAnsiTheme="minorHAnsi" w:cstheme="minorHAnsi"/>
                <w:spacing w:val="0"/>
                <w:sz w:val="20"/>
              </w:rPr>
            </w:pPr>
          </w:p>
        </w:tc>
      </w:tr>
    </w:tbl>
    <w:p w14:paraId="1FC39945" w14:textId="77777777" w:rsidR="00562CFC" w:rsidRPr="005E5F03" w:rsidRDefault="00562CFC" w:rsidP="009D3089">
      <w:pPr>
        <w:rPr>
          <w:rFonts w:cstheme="minorHAnsi"/>
          <w:sz w:val="20"/>
          <w:szCs w:val="20"/>
        </w:rPr>
      </w:pPr>
    </w:p>
    <w:p w14:paraId="0562CB0E"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7762F49A" w14:textId="75C409F9" w:rsidR="007216B4" w:rsidRPr="007216B4" w:rsidRDefault="00BF5AA8" w:rsidP="00E67DE6">
      <w:pPr>
        <w:jc w:val="center"/>
        <w:rPr>
          <w:rFonts w:cstheme="minorHAnsi"/>
          <w:bCs/>
          <w:sz w:val="20"/>
          <w:szCs w:val="20"/>
        </w:rPr>
      </w:pPr>
      <w:r>
        <w:rPr>
          <w:rFonts w:cstheme="minorHAnsi"/>
          <w:bCs/>
          <w:sz w:val="20"/>
          <w:szCs w:val="20"/>
        </w:rPr>
        <w:object w:dxaOrig="1536" w:dyaOrig="998" w14:anchorId="2ADAC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50.1pt" o:ole="">
            <v:imagedata r:id="rId14" o:title=""/>
          </v:shape>
          <o:OLEObject Type="Embed" ProgID="Acrobat.Document.DC" ShapeID="_x0000_i1025" DrawAspect="Icon" ObjectID="_1763878268" r:id="rId15"/>
        </w:objec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6"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7777777"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002895">
        <w:trPr>
          <w:trHeight w:val="360"/>
        </w:trPr>
        <w:tc>
          <w:tcPr>
            <w:tcW w:w="1979" w:type="dxa"/>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473EC3D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38610EB"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21CE5A12" w14:textId="77777777" w:rsidTr="00002895">
        <w:trPr>
          <w:cantSplit/>
          <w:trHeight w:val="454"/>
        </w:trPr>
        <w:tc>
          <w:tcPr>
            <w:tcW w:w="9720" w:type="dxa"/>
            <w:gridSpan w:val="6"/>
            <w:shd w:val="clear" w:color="auto" w:fill="D9D9D9" w:themeFill="background1" w:themeFillShade="D9"/>
            <w:vAlign w:val="center"/>
          </w:tcPr>
          <w:p w14:paraId="29F294A8"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Pr="005E5F03">
                  <w:rPr>
                    <w:rStyle w:val="PlaceholderText"/>
                    <w:rFonts w:cstheme="minorHAnsi"/>
                    <w:sz w:val="20"/>
                    <w:szCs w:val="20"/>
                  </w:rPr>
                  <w:t>Click or tap here to enter text.</w:t>
                </w:r>
              </w:sdtContent>
            </w:sdt>
          </w:p>
          <w:p w14:paraId="165A7B30"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717EBE25" w14:textId="77777777" w:rsidTr="00002895">
        <w:trPr>
          <w:cantSplit/>
          <w:trHeight w:val="454"/>
        </w:trPr>
        <w:tc>
          <w:tcPr>
            <w:tcW w:w="851" w:type="dxa"/>
            <w:shd w:val="clear" w:color="auto" w:fill="D9D9D9" w:themeFill="background1" w:themeFillShade="D9"/>
            <w:vAlign w:val="center"/>
          </w:tcPr>
          <w:p w14:paraId="79BE1389"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31FF54C8"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6DEE4465"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5F859C17"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613F76C0"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37C9A51D"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1A2BCE77" w14:textId="77777777" w:rsidTr="00002895">
        <w:trPr>
          <w:cantSplit/>
          <w:trHeight w:val="486"/>
        </w:trPr>
        <w:tc>
          <w:tcPr>
            <w:tcW w:w="851" w:type="dxa"/>
            <w:vAlign w:val="center"/>
          </w:tcPr>
          <w:p w14:paraId="0135CBF0" w14:textId="77777777" w:rsidR="0003549D" w:rsidRPr="005E5F03" w:rsidRDefault="0003549D" w:rsidP="00D642BC">
            <w:pPr>
              <w:rPr>
                <w:rFonts w:cstheme="minorHAnsi"/>
                <w:sz w:val="20"/>
                <w:szCs w:val="20"/>
              </w:rPr>
            </w:pPr>
            <w:r w:rsidRPr="005E5F03">
              <w:rPr>
                <w:rFonts w:cstheme="minorHAnsi"/>
                <w:sz w:val="20"/>
                <w:szCs w:val="20"/>
              </w:rPr>
              <w:t>1.</w:t>
            </w:r>
          </w:p>
        </w:tc>
        <w:sdt>
          <w:sdtPr>
            <w:rPr>
              <w:rFonts w:cstheme="minorHAnsi"/>
              <w:sz w:val="20"/>
              <w:szCs w:val="20"/>
              <w:highlight w:val="yellow"/>
            </w:rPr>
            <w:id w:val="507263991"/>
            <w:placeholder>
              <w:docPart w:val="34EF3EA3369446A48B20B59291A60CDE"/>
            </w:placeholder>
            <w:showingPlcHdr/>
            <w:text/>
          </w:sdtPr>
          <w:sdtEndPr/>
          <w:sdtContent>
            <w:tc>
              <w:tcPr>
                <w:tcW w:w="4536" w:type="dxa"/>
                <w:vAlign w:val="center"/>
              </w:tcPr>
              <w:p w14:paraId="10643D94" w14:textId="77777777" w:rsidR="0003549D" w:rsidRPr="005E5F03" w:rsidRDefault="0071500A" w:rsidP="00D642BC">
                <w:pPr>
                  <w:rPr>
                    <w:rFonts w:cstheme="minorHAnsi"/>
                    <w:sz w:val="20"/>
                    <w:szCs w:val="20"/>
                    <w:highlight w:val="yellow"/>
                  </w:rPr>
                </w:pPr>
                <w:r w:rsidRPr="005E5F03">
                  <w:rPr>
                    <w:rStyle w:val="PlaceholderText"/>
                    <w:rFonts w:cstheme="minorHAnsi"/>
                    <w:sz w:val="20"/>
                    <w:szCs w:val="20"/>
                  </w:rPr>
                  <w:t>Click or tap here to enter text.</w:t>
                </w:r>
              </w:p>
            </w:tc>
          </w:sdtContent>
        </w:sdt>
        <w:tc>
          <w:tcPr>
            <w:tcW w:w="709" w:type="dxa"/>
            <w:vAlign w:val="center"/>
          </w:tcPr>
          <w:p w14:paraId="637805D2" w14:textId="77777777" w:rsidR="0003549D" w:rsidRPr="005E5F03" w:rsidRDefault="0003549D" w:rsidP="00D642BC">
            <w:pPr>
              <w:rPr>
                <w:rFonts w:cstheme="minorHAnsi"/>
                <w:sz w:val="20"/>
                <w:szCs w:val="20"/>
                <w:highlight w:val="yellow"/>
              </w:rPr>
            </w:pPr>
          </w:p>
        </w:tc>
        <w:tc>
          <w:tcPr>
            <w:tcW w:w="680" w:type="dxa"/>
            <w:vAlign w:val="center"/>
          </w:tcPr>
          <w:p w14:paraId="463F29E8" w14:textId="77777777" w:rsidR="0003549D" w:rsidRPr="005E5F03" w:rsidRDefault="0003549D" w:rsidP="00D642BC">
            <w:pPr>
              <w:jc w:val="center"/>
              <w:rPr>
                <w:rFonts w:cstheme="minorHAnsi"/>
                <w:sz w:val="20"/>
                <w:szCs w:val="20"/>
                <w:highlight w:val="yellow"/>
              </w:rPr>
            </w:pPr>
          </w:p>
        </w:tc>
        <w:tc>
          <w:tcPr>
            <w:tcW w:w="1559" w:type="dxa"/>
            <w:vAlign w:val="center"/>
          </w:tcPr>
          <w:p w14:paraId="3B7B4B86" w14:textId="77777777" w:rsidR="0003549D" w:rsidRPr="005E5F03" w:rsidRDefault="0003549D" w:rsidP="00D642BC">
            <w:pPr>
              <w:jc w:val="center"/>
              <w:rPr>
                <w:rFonts w:cstheme="minorHAnsi"/>
                <w:sz w:val="20"/>
                <w:szCs w:val="20"/>
              </w:rPr>
            </w:pPr>
          </w:p>
        </w:tc>
        <w:tc>
          <w:tcPr>
            <w:tcW w:w="1385" w:type="dxa"/>
            <w:vAlign w:val="center"/>
          </w:tcPr>
          <w:p w14:paraId="3A0FF5F2" w14:textId="77777777" w:rsidR="0003549D" w:rsidRPr="005E5F03" w:rsidRDefault="0003549D" w:rsidP="00D642BC">
            <w:pPr>
              <w:jc w:val="center"/>
              <w:rPr>
                <w:rFonts w:cstheme="minorHAnsi"/>
                <w:sz w:val="20"/>
                <w:szCs w:val="20"/>
              </w:rPr>
            </w:pPr>
          </w:p>
        </w:tc>
      </w:tr>
      <w:tr w:rsidR="0003549D" w:rsidRPr="005E5F03" w14:paraId="7BF0D48C" w14:textId="77777777" w:rsidTr="00002895">
        <w:trPr>
          <w:cantSplit/>
          <w:trHeight w:val="227"/>
        </w:trPr>
        <w:tc>
          <w:tcPr>
            <w:tcW w:w="851" w:type="dxa"/>
            <w:vAlign w:val="center"/>
          </w:tcPr>
          <w:p w14:paraId="47886996" w14:textId="77777777" w:rsidR="0003549D" w:rsidRPr="005E5F03" w:rsidRDefault="0003549D" w:rsidP="00D642BC">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1219622E96644BB5B7EEE50D4F27EE40"/>
            </w:placeholder>
            <w:showingPlcHdr/>
            <w:text/>
          </w:sdtPr>
          <w:sdtEndPr/>
          <w:sdtContent>
            <w:tc>
              <w:tcPr>
                <w:tcW w:w="4536" w:type="dxa"/>
                <w:vAlign w:val="center"/>
              </w:tcPr>
              <w:p w14:paraId="4E79EA04"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5630AD66" w14:textId="77777777" w:rsidR="0003549D" w:rsidRPr="005E5F03" w:rsidRDefault="0003549D" w:rsidP="00D642BC">
            <w:pPr>
              <w:rPr>
                <w:rFonts w:cstheme="minorHAnsi"/>
                <w:sz w:val="20"/>
                <w:szCs w:val="20"/>
                <w:highlight w:val="lightGray"/>
              </w:rPr>
            </w:pPr>
          </w:p>
        </w:tc>
        <w:tc>
          <w:tcPr>
            <w:tcW w:w="680" w:type="dxa"/>
            <w:vAlign w:val="center"/>
          </w:tcPr>
          <w:p w14:paraId="61829076" w14:textId="77777777" w:rsidR="0003549D" w:rsidRPr="005E5F03" w:rsidRDefault="0003549D" w:rsidP="00D642BC">
            <w:pPr>
              <w:jc w:val="center"/>
              <w:rPr>
                <w:rFonts w:cstheme="minorHAnsi"/>
                <w:sz w:val="20"/>
                <w:szCs w:val="20"/>
              </w:rPr>
            </w:pPr>
          </w:p>
        </w:tc>
        <w:tc>
          <w:tcPr>
            <w:tcW w:w="1559" w:type="dxa"/>
            <w:vAlign w:val="center"/>
          </w:tcPr>
          <w:p w14:paraId="2BA226A1" w14:textId="77777777" w:rsidR="0003549D" w:rsidRPr="005E5F03" w:rsidRDefault="0003549D" w:rsidP="00D642BC">
            <w:pPr>
              <w:jc w:val="center"/>
              <w:rPr>
                <w:rFonts w:cstheme="minorHAnsi"/>
                <w:sz w:val="20"/>
                <w:szCs w:val="20"/>
              </w:rPr>
            </w:pPr>
          </w:p>
        </w:tc>
        <w:tc>
          <w:tcPr>
            <w:tcW w:w="1385" w:type="dxa"/>
            <w:vAlign w:val="center"/>
          </w:tcPr>
          <w:p w14:paraId="17AD93B2" w14:textId="77777777" w:rsidR="0003549D" w:rsidRPr="005E5F03" w:rsidRDefault="0003549D" w:rsidP="00D642BC">
            <w:pPr>
              <w:jc w:val="center"/>
              <w:rPr>
                <w:rFonts w:cstheme="minorHAnsi"/>
                <w:sz w:val="20"/>
                <w:szCs w:val="20"/>
              </w:rPr>
            </w:pPr>
          </w:p>
        </w:tc>
      </w:tr>
      <w:tr w:rsidR="0003549D" w:rsidRPr="005E5F03" w14:paraId="61C37683" w14:textId="77777777" w:rsidTr="00002895">
        <w:trPr>
          <w:cantSplit/>
          <w:trHeight w:val="227"/>
        </w:trPr>
        <w:tc>
          <w:tcPr>
            <w:tcW w:w="851" w:type="dxa"/>
            <w:vAlign w:val="center"/>
          </w:tcPr>
          <w:p w14:paraId="1F75A9DD" w14:textId="77777777" w:rsidR="0003549D" w:rsidRPr="005E5F03" w:rsidRDefault="0003549D" w:rsidP="00D642BC">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87681E2607C64012B0FC49A0921ADCBF"/>
            </w:placeholder>
            <w:showingPlcHdr/>
            <w:text/>
          </w:sdtPr>
          <w:sdtEndPr/>
          <w:sdtContent>
            <w:tc>
              <w:tcPr>
                <w:tcW w:w="4536" w:type="dxa"/>
                <w:vAlign w:val="center"/>
              </w:tcPr>
              <w:p w14:paraId="0825EB79"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0DE4B5B7" w14:textId="77777777" w:rsidR="0003549D" w:rsidRPr="005E5F03" w:rsidRDefault="0003549D" w:rsidP="00D642BC">
            <w:pPr>
              <w:rPr>
                <w:rFonts w:cstheme="minorHAnsi"/>
                <w:sz w:val="20"/>
                <w:szCs w:val="20"/>
                <w:highlight w:val="lightGray"/>
              </w:rPr>
            </w:pPr>
          </w:p>
        </w:tc>
        <w:tc>
          <w:tcPr>
            <w:tcW w:w="680" w:type="dxa"/>
            <w:vAlign w:val="center"/>
          </w:tcPr>
          <w:p w14:paraId="66204FF1" w14:textId="77777777" w:rsidR="0003549D" w:rsidRPr="005E5F03" w:rsidRDefault="0003549D" w:rsidP="00D642BC">
            <w:pPr>
              <w:jc w:val="center"/>
              <w:rPr>
                <w:rFonts w:cstheme="minorHAnsi"/>
                <w:sz w:val="20"/>
                <w:szCs w:val="20"/>
              </w:rPr>
            </w:pPr>
          </w:p>
        </w:tc>
        <w:tc>
          <w:tcPr>
            <w:tcW w:w="1559" w:type="dxa"/>
            <w:vAlign w:val="center"/>
          </w:tcPr>
          <w:p w14:paraId="2DBF0D7D" w14:textId="77777777" w:rsidR="0003549D" w:rsidRPr="005E5F03" w:rsidRDefault="0003549D" w:rsidP="00D642BC">
            <w:pPr>
              <w:jc w:val="center"/>
              <w:rPr>
                <w:rFonts w:cstheme="minorHAnsi"/>
                <w:sz w:val="20"/>
                <w:szCs w:val="20"/>
              </w:rPr>
            </w:pPr>
          </w:p>
        </w:tc>
        <w:tc>
          <w:tcPr>
            <w:tcW w:w="1385" w:type="dxa"/>
            <w:vAlign w:val="center"/>
          </w:tcPr>
          <w:p w14:paraId="6B62F1B3" w14:textId="77777777" w:rsidR="0003549D" w:rsidRPr="005E5F03" w:rsidRDefault="0003549D" w:rsidP="00D642BC">
            <w:pPr>
              <w:jc w:val="center"/>
              <w:rPr>
                <w:rFonts w:cstheme="minorHAnsi"/>
                <w:sz w:val="20"/>
                <w:szCs w:val="20"/>
              </w:rPr>
            </w:pPr>
          </w:p>
        </w:tc>
      </w:tr>
      <w:tr w:rsidR="0003549D" w:rsidRPr="005E5F03" w14:paraId="27826F15" w14:textId="77777777" w:rsidTr="00002895">
        <w:trPr>
          <w:cantSplit/>
          <w:trHeight w:val="227"/>
        </w:trPr>
        <w:tc>
          <w:tcPr>
            <w:tcW w:w="851" w:type="dxa"/>
            <w:vAlign w:val="center"/>
          </w:tcPr>
          <w:p w14:paraId="0F9ABB3F" w14:textId="77777777" w:rsidR="0003549D" w:rsidRPr="005E5F03" w:rsidRDefault="0003549D" w:rsidP="00D642BC">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75B792C1E0A84BBFAFEAEB63F712449D"/>
            </w:placeholder>
            <w:showingPlcHdr/>
            <w:text/>
          </w:sdtPr>
          <w:sdtEndPr/>
          <w:sdtContent>
            <w:tc>
              <w:tcPr>
                <w:tcW w:w="4536" w:type="dxa"/>
                <w:vAlign w:val="center"/>
              </w:tcPr>
              <w:p w14:paraId="59E437EE"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02F2C34E" w14:textId="77777777" w:rsidR="0003549D" w:rsidRPr="005E5F03" w:rsidRDefault="0003549D" w:rsidP="00D642BC">
            <w:pPr>
              <w:rPr>
                <w:rFonts w:cstheme="minorHAnsi"/>
                <w:sz w:val="20"/>
                <w:szCs w:val="20"/>
              </w:rPr>
            </w:pPr>
          </w:p>
        </w:tc>
        <w:tc>
          <w:tcPr>
            <w:tcW w:w="680" w:type="dxa"/>
            <w:vAlign w:val="center"/>
          </w:tcPr>
          <w:p w14:paraId="680A4E5D" w14:textId="77777777" w:rsidR="0003549D" w:rsidRPr="005E5F03" w:rsidRDefault="0003549D" w:rsidP="00D642BC">
            <w:pPr>
              <w:jc w:val="center"/>
              <w:rPr>
                <w:rFonts w:cstheme="minorHAnsi"/>
                <w:sz w:val="20"/>
                <w:szCs w:val="20"/>
              </w:rPr>
            </w:pPr>
          </w:p>
        </w:tc>
        <w:tc>
          <w:tcPr>
            <w:tcW w:w="1559" w:type="dxa"/>
            <w:vAlign w:val="center"/>
          </w:tcPr>
          <w:p w14:paraId="19219836" w14:textId="77777777" w:rsidR="0003549D" w:rsidRPr="005E5F03" w:rsidRDefault="0003549D" w:rsidP="00D642BC">
            <w:pPr>
              <w:jc w:val="center"/>
              <w:rPr>
                <w:rFonts w:cstheme="minorHAnsi"/>
                <w:sz w:val="20"/>
                <w:szCs w:val="20"/>
              </w:rPr>
            </w:pPr>
          </w:p>
        </w:tc>
        <w:tc>
          <w:tcPr>
            <w:tcW w:w="1385" w:type="dxa"/>
            <w:vAlign w:val="center"/>
          </w:tcPr>
          <w:p w14:paraId="296FEF7D" w14:textId="77777777" w:rsidR="0003549D" w:rsidRPr="005E5F03" w:rsidRDefault="0003549D" w:rsidP="00D642BC">
            <w:pPr>
              <w:jc w:val="center"/>
              <w:rPr>
                <w:rFonts w:cstheme="minorHAnsi"/>
                <w:sz w:val="20"/>
                <w:szCs w:val="20"/>
              </w:rPr>
            </w:pPr>
          </w:p>
        </w:tc>
      </w:tr>
      <w:tr w:rsidR="0003549D" w:rsidRPr="005E5F03" w14:paraId="6F88EFEA" w14:textId="77777777" w:rsidTr="00002895">
        <w:trPr>
          <w:cantSplit/>
          <w:trHeight w:val="227"/>
        </w:trPr>
        <w:tc>
          <w:tcPr>
            <w:tcW w:w="851" w:type="dxa"/>
            <w:vAlign w:val="center"/>
          </w:tcPr>
          <w:p w14:paraId="56C72689" w14:textId="77777777" w:rsidR="0003549D" w:rsidRPr="005E5F03" w:rsidRDefault="0003549D" w:rsidP="00D642BC">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768A5C4814CB4E2381C9719581A38907"/>
            </w:placeholder>
            <w:showingPlcHdr/>
            <w:text/>
          </w:sdtPr>
          <w:sdtEndPr/>
          <w:sdtContent>
            <w:tc>
              <w:tcPr>
                <w:tcW w:w="4536" w:type="dxa"/>
                <w:vAlign w:val="center"/>
              </w:tcPr>
              <w:p w14:paraId="0B521261"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7194DBDC" w14:textId="77777777" w:rsidR="0003549D" w:rsidRPr="005E5F03" w:rsidRDefault="0003549D" w:rsidP="00D642BC">
            <w:pPr>
              <w:rPr>
                <w:rFonts w:cstheme="minorHAnsi"/>
                <w:sz w:val="20"/>
                <w:szCs w:val="20"/>
              </w:rPr>
            </w:pPr>
          </w:p>
        </w:tc>
        <w:tc>
          <w:tcPr>
            <w:tcW w:w="680" w:type="dxa"/>
            <w:vAlign w:val="center"/>
          </w:tcPr>
          <w:p w14:paraId="769D0D3C" w14:textId="77777777" w:rsidR="0003549D" w:rsidRPr="005E5F03" w:rsidRDefault="0003549D" w:rsidP="00D642BC">
            <w:pPr>
              <w:jc w:val="center"/>
              <w:rPr>
                <w:rFonts w:cstheme="minorHAnsi"/>
                <w:sz w:val="20"/>
                <w:szCs w:val="20"/>
              </w:rPr>
            </w:pPr>
          </w:p>
        </w:tc>
        <w:tc>
          <w:tcPr>
            <w:tcW w:w="1559" w:type="dxa"/>
            <w:vAlign w:val="center"/>
          </w:tcPr>
          <w:p w14:paraId="54CD245A" w14:textId="77777777" w:rsidR="0003549D" w:rsidRPr="005E5F03" w:rsidRDefault="0003549D" w:rsidP="00D642BC">
            <w:pPr>
              <w:jc w:val="center"/>
              <w:rPr>
                <w:rFonts w:cstheme="minorHAnsi"/>
                <w:sz w:val="20"/>
                <w:szCs w:val="20"/>
              </w:rPr>
            </w:pPr>
          </w:p>
        </w:tc>
        <w:tc>
          <w:tcPr>
            <w:tcW w:w="1385" w:type="dxa"/>
            <w:vAlign w:val="center"/>
          </w:tcPr>
          <w:p w14:paraId="1231BE67" w14:textId="77777777" w:rsidR="0003549D" w:rsidRPr="005E5F03" w:rsidRDefault="0003549D" w:rsidP="00D642BC">
            <w:pPr>
              <w:jc w:val="center"/>
              <w:rPr>
                <w:rFonts w:cstheme="minorHAnsi"/>
                <w:sz w:val="20"/>
                <w:szCs w:val="20"/>
              </w:rPr>
            </w:pPr>
          </w:p>
        </w:tc>
      </w:tr>
      <w:tr w:rsidR="00AD6DB0" w:rsidRPr="005E5F03" w14:paraId="1CC8F36F" w14:textId="77777777" w:rsidTr="00002895">
        <w:trPr>
          <w:cantSplit/>
          <w:trHeight w:hRule="exact" w:val="340"/>
        </w:trPr>
        <w:tc>
          <w:tcPr>
            <w:tcW w:w="8335" w:type="dxa"/>
            <w:gridSpan w:val="5"/>
            <w:vAlign w:val="center"/>
          </w:tcPr>
          <w:p w14:paraId="1B8DB216"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6FEB5B0" w14:textId="77777777" w:rsidR="00AD6DB0" w:rsidRPr="005E5F03" w:rsidRDefault="00AD6DB0" w:rsidP="00D642BC">
            <w:pPr>
              <w:rPr>
                <w:rFonts w:cstheme="minorHAnsi"/>
                <w:sz w:val="20"/>
                <w:szCs w:val="20"/>
              </w:rPr>
            </w:pPr>
          </w:p>
        </w:tc>
      </w:tr>
      <w:tr w:rsidR="00DE5A3A" w:rsidRPr="005E5F03" w14:paraId="1DD84ABC" w14:textId="77777777" w:rsidTr="00002895">
        <w:trPr>
          <w:cantSplit/>
          <w:trHeight w:hRule="exact" w:val="340"/>
        </w:trPr>
        <w:tc>
          <w:tcPr>
            <w:tcW w:w="8335" w:type="dxa"/>
            <w:gridSpan w:val="5"/>
            <w:vAlign w:val="center"/>
          </w:tcPr>
          <w:p w14:paraId="6550839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30D7AA69" w14:textId="77777777" w:rsidR="00DE5A3A" w:rsidRPr="005E5F03" w:rsidRDefault="00DE5A3A" w:rsidP="00D642BC">
            <w:pPr>
              <w:rPr>
                <w:rFonts w:cstheme="minorHAnsi"/>
                <w:sz w:val="20"/>
                <w:szCs w:val="20"/>
              </w:rPr>
            </w:pPr>
          </w:p>
        </w:tc>
      </w:tr>
      <w:tr w:rsidR="00DE5A3A" w:rsidRPr="005E5F03" w14:paraId="21A173D0" w14:textId="77777777" w:rsidTr="00002895">
        <w:trPr>
          <w:cantSplit/>
          <w:trHeight w:hRule="exact" w:val="340"/>
        </w:trPr>
        <w:tc>
          <w:tcPr>
            <w:tcW w:w="8335" w:type="dxa"/>
            <w:gridSpan w:val="5"/>
            <w:vAlign w:val="center"/>
          </w:tcPr>
          <w:p w14:paraId="03575ED5"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7196D064" w14:textId="77777777" w:rsidR="00DE5A3A" w:rsidRPr="005E5F03" w:rsidRDefault="00DE5A3A" w:rsidP="00D642BC">
            <w:pPr>
              <w:rPr>
                <w:rFonts w:cstheme="minorHAnsi"/>
                <w:sz w:val="20"/>
                <w:szCs w:val="20"/>
              </w:rPr>
            </w:pPr>
          </w:p>
        </w:tc>
      </w:tr>
      <w:tr w:rsidR="0071500A" w:rsidRPr="005E5F03" w14:paraId="501F33D0" w14:textId="77777777" w:rsidTr="00002895">
        <w:trPr>
          <w:cantSplit/>
          <w:trHeight w:hRule="exact" w:val="340"/>
        </w:trPr>
        <w:tc>
          <w:tcPr>
            <w:tcW w:w="8335" w:type="dxa"/>
            <w:gridSpan w:val="5"/>
            <w:vAlign w:val="center"/>
          </w:tcPr>
          <w:p w14:paraId="7194EECA"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34FF1C98" w14:textId="77777777" w:rsidR="0071500A" w:rsidRPr="005E5F03" w:rsidRDefault="0071500A" w:rsidP="00D642BC">
            <w:pPr>
              <w:rPr>
                <w:rFonts w:cstheme="minorHAnsi"/>
                <w:sz w:val="20"/>
                <w:szCs w:val="20"/>
              </w:rPr>
            </w:pPr>
          </w:p>
        </w:tc>
      </w:tr>
      <w:tr w:rsidR="0071500A" w:rsidRPr="005E5F03" w14:paraId="745B6513" w14:textId="77777777" w:rsidTr="00002895">
        <w:trPr>
          <w:cantSplit/>
          <w:trHeight w:hRule="exact" w:val="340"/>
        </w:trPr>
        <w:tc>
          <w:tcPr>
            <w:tcW w:w="8335" w:type="dxa"/>
            <w:gridSpan w:val="5"/>
            <w:vAlign w:val="center"/>
          </w:tcPr>
          <w:p w14:paraId="53A8E4B0"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6D072C0D" w14:textId="77777777" w:rsidR="0071500A" w:rsidRPr="005E5F03" w:rsidRDefault="0071500A" w:rsidP="00D642BC">
            <w:pPr>
              <w:rPr>
                <w:rFonts w:cstheme="minorHAnsi"/>
                <w:sz w:val="20"/>
                <w:szCs w:val="20"/>
              </w:rPr>
            </w:pPr>
          </w:p>
        </w:tc>
      </w:tr>
      <w:tr w:rsidR="00DE5A3A" w:rsidRPr="005E5F03" w14:paraId="2B1C204E" w14:textId="77777777" w:rsidTr="00002895">
        <w:trPr>
          <w:cantSplit/>
          <w:trHeight w:hRule="exact" w:val="340"/>
        </w:trPr>
        <w:tc>
          <w:tcPr>
            <w:tcW w:w="8335" w:type="dxa"/>
            <w:gridSpan w:val="5"/>
            <w:vAlign w:val="center"/>
          </w:tcPr>
          <w:p w14:paraId="5A2AC631"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48A21919" w14:textId="77777777" w:rsidR="00DE5A3A" w:rsidRPr="005E5F03" w:rsidRDefault="00DE5A3A" w:rsidP="00D642BC">
            <w:pPr>
              <w:rPr>
                <w:rFonts w:cstheme="minorHAnsi"/>
                <w:sz w:val="20"/>
                <w:szCs w:val="20"/>
              </w:rPr>
            </w:pPr>
          </w:p>
        </w:tc>
      </w:tr>
      <w:tr w:rsidR="00DE5A3A" w:rsidRPr="005E5F03" w14:paraId="36C433C5" w14:textId="77777777" w:rsidTr="00002895">
        <w:trPr>
          <w:cantSplit/>
          <w:trHeight w:val="113"/>
        </w:trPr>
        <w:tc>
          <w:tcPr>
            <w:tcW w:w="8335" w:type="dxa"/>
            <w:gridSpan w:val="5"/>
            <w:vAlign w:val="center"/>
          </w:tcPr>
          <w:p w14:paraId="43BCC215"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6BD18F9B" w14:textId="77777777" w:rsidR="00DE5A3A" w:rsidRPr="005E5F03" w:rsidRDefault="00DE5A3A" w:rsidP="00D642BC">
            <w:pPr>
              <w:rPr>
                <w:rFonts w:cstheme="minorHAnsi"/>
                <w:sz w:val="20"/>
                <w:szCs w:val="20"/>
              </w:rPr>
            </w:pPr>
          </w:p>
        </w:tc>
      </w:tr>
    </w:tbl>
    <w:p w14:paraId="238601FE" w14:textId="77777777" w:rsidR="002E6E28" w:rsidRPr="005E5F03" w:rsidRDefault="002E6E28" w:rsidP="009B7516">
      <w:pPr>
        <w:rPr>
          <w:rFonts w:cstheme="minorHAnsi"/>
          <w:sz w:val="20"/>
          <w:szCs w:val="20"/>
        </w:rPr>
      </w:pPr>
    </w:p>
    <w:p w14:paraId="342DA31A"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2E442A20" w14:textId="36B5B355"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A6959E7"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0FB7650D" w14:textId="2B45D90B" w:rsidR="006964A1" w:rsidRPr="007216B4" w:rsidRDefault="006964A1" w:rsidP="007216B4">
      <w:pPr>
        <w:pStyle w:val="Heading2"/>
        <w:rPr>
          <w:rFonts w:asciiTheme="minorHAnsi" w:hAnsiTheme="minorHAnsi" w:cstheme="minorHAnsi"/>
          <w:b/>
          <w:color w:val="auto"/>
          <w:sz w:val="20"/>
          <w:szCs w:val="20"/>
        </w:rPr>
      </w:pPr>
    </w:p>
    <w:sectPr w:rsidR="006964A1" w:rsidRPr="007216B4" w:rsidSect="00726230">
      <w:headerReference w:type="default" r:id="rId17"/>
      <w:footerReference w:type="default" r:id="rId1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FE8E7" w14:textId="77777777" w:rsidR="00744705" w:rsidRDefault="00744705" w:rsidP="00E56798">
      <w:pPr>
        <w:spacing w:after="0" w:line="240" w:lineRule="auto"/>
      </w:pPr>
      <w:r>
        <w:separator/>
      </w:r>
    </w:p>
  </w:endnote>
  <w:endnote w:type="continuationSeparator" w:id="0">
    <w:p w14:paraId="65AC1CEF" w14:textId="77777777" w:rsidR="00744705" w:rsidRDefault="00744705" w:rsidP="00E56798">
      <w:pPr>
        <w:spacing w:after="0" w:line="240" w:lineRule="auto"/>
      </w:pPr>
      <w:r>
        <w:continuationSeparator/>
      </w:r>
    </w:p>
  </w:endnote>
  <w:endnote w:type="continuationNotice" w:id="1">
    <w:p w14:paraId="013982C4" w14:textId="77777777" w:rsidR="00744705" w:rsidRDefault="007447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1" w:type="dxa"/>
      <w:tblLayout w:type="fixed"/>
      <w:tblLook w:val="06A0" w:firstRow="1" w:lastRow="0" w:firstColumn="1" w:lastColumn="0" w:noHBand="1" w:noVBand="1"/>
    </w:tblPr>
    <w:tblGrid>
      <w:gridCol w:w="2437"/>
      <w:gridCol w:w="7514"/>
    </w:tblGrid>
    <w:tr w:rsidR="00015120" w14:paraId="5F113EDB" w14:textId="77777777" w:rsidTr="00015120">
      <w:tc>
        <w:tcPr>
          <w:tcW w:w="1701" w:type="dxa"/>
        </w:tcPr>
        <w:p w14:paraId="04105DBA" w14:textId="77777777" w:rsidR="00015120" w:rsidRDefault="00015120" w:rsidP="00687CE5">
          <w:pPr>
            <w:pStyle w:val="Header"/>
            <w:ind w:left="-115"/>
          </w:pPr>
          <w:r>
            <w:rPr>
              <w:noProof/>
            </w:rPr>
            <w:drawing>
              <wp:anchor distT="0" distB="0" distL="114300" distR="114300" simplePos="0" relativeHeight="251659264" behindDoc="1" locked="0" layoutInCell="1" allowOverlap="1" wp14:anchorId="33A536F2" wp14:editId="2911084D">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02E861F8" w14:textId="2B186AC2" w:rsidR="00015120" w:rsidRDefault="00015120" w:rsidP="00687CE5">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20_ effective on 17 March 2023</w:t>
          </w:r>
        </w:p>
        <w:p w14:paraId="1AE85BAA" w14:textId="77777777" w:rsidR="00015120" w:rsidRDefault="00015120" w:rsidP="00687CE5">
          <w:pPr>
            <w:pStyle w:val="Header"/>
          </w:pPr>
        </w:p>
      </w:tc>
    </w:tr>
  </w:tbl>
  <w:p w14:paraId="640ED709" w14:textId="2C0A20D2" w:rsidR="00015120" w:rsidRPr="00596C96" w:rsidRDefault="00015120">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7B7C0" w14:textId="77777777" w:rsidR="00744705" w:rsidRDefault="00744705" w:rsidP="00E56798">
      <w:pPr>
        <w:spacing w:after="0" w:line="240" w:lineRule="auto"/>
      </w:pPr>
      <w:r>
        <w:separator/>
      </w:r>
    </w:p>
  </w:footnote>
  <w:footnote w:type="continuationSeparator" w:id="0">
    <w:p w14:paraId="1B2FE479" w14:textId="77777777" w:rsidR="00744705" w:rsidRDefault="00744705" w:rsidP="00E56798">
      <w:pPr>
        <w:spacing w:after="0" w:line="240" w:lineRule="auto"/>
      </w:pPr>
      <w:r>
        <w:continuationSeparator/>
      </w:r>
    </w:p>
  </w:footnote>
  <w:footnote w:type="continuationNotice" w:id="1">
    <w:p w14:paraId="5BDC5677" w14:textId="77777777" w:rsidR="00744705" w:rsidRDefault="00744705">
      <w:pPr>
        <w:spacing w:after="0" w:line="240" w:lineRule="auto"/>
      </w:pPr>
    </w:p>
  </w:footnote>
  <w:footnote w:id="2">
    <w:p w14:paraId="2D566893" w14:textId="33249F13" w:rsidR="00015120" w:rsidRPr="001B7EE0" w:rsidRDefault="0001512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015120" w:rsidRPr="005F09AB" w:rsidRDefault="00015120">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A47E" w14:textId="4FAE95B3" w:rsidR="00015120" w:rsidRDefault="00015120" w:rsidP="009654F1">
    <w:pPr>
      <w:pStyle w:val="Header"/>
      <w:jc w:val="center"/>
    </w:pPr>
    <w:r>
      <w:rPr>
        <w:noProof/>
      </w:rPr>
      <w:drawing>
        <wp:inline distT="0" distB="0" distL="0" distR="0" wp14:anchorId="77B1C206" wp14:editId="796D63C0">
          <wp:extent cx="1166495" cy="439420"/>
          <wp:effectExtent l="0" t="0" r="0" b="0"/>
          <wp:docPr id="7"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31738"/>
    <w:multiLevelType w:val="hybridMultilevel"/>
    <w:tmpl w:val="035AF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01211"/>
    <w:multiLevelType w:val="hybridMultilevel"/>
    <w:tmpl w:val="15DE3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1212751"/>
    <w:multiLevelType w:val="hybridMultilevel"/>
    <w:tmpl w:val="07409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5A3A2E49"/>
    <w:multiLevelType w:val="hybridMultilevel"/>
    <w:tmpl w:val="BBD8DEDA"/>
    <w:lvl w:ilvl="0" w:tplc="08090001">
      <w:start w:val="1"/>
      <w:numFmt w:val="bullet"/>
      <w:lvlText w:val=""/>
      <w:lvlJc w:val="left"/>
      <w:pPr>
        <w:ind w:left="734" w:hanging="360"/>
      </w:pPr>
      <w:rPr>
        <w:rFonts w:ascii="Symbol" w:hAnsi="Symbol" w:hint="default"/>
      </w:rPr>
    </w:lvl>
    <w:lvl w:ilvl="1" w:tplc="08090003">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5" w15:restartNumberingAfterBreak="0">
    <w:nsid w:val="62AB05FA"/>
    <w:multiLevelType w:val="hybridMultilevel"/>
    <w:tmpl w:val="D5B2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829A3"/>
    <w:multiLevelType w:val="hybridMultilevel"/>
    <w:tmpl w:val="F9E2F0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91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6"/>
  </w:num>
  <w:num w:numId="6">
    <w:abstractNumId w:val="13"/>
  </w:num>
  <w:num w:numId="7">
    <w:abstractNumId w:val="1"/>
  </w:num>
  <w:num w:numId="8">
    <w:abstractNumId w:val="12"/>
  </w:num>
  <w:num w:numId="9">
    <w:abstractNumId w:val="2"/>
  </w:num>
  <w:num w:numId="10">
    <w:abstractNumId w:val="11"/>
  </w:num>
  <w:num w:numId="11">
    <w:abstractNumId w:val="7"/>
  </w:num>
  <w:num w:numId="12">
    <w:abstractNumId w:val="3"/>
  </w:num>
  <w:num w:numId="13">
    <w:abstractNumId w:val="0"/>
  </w:num>
  <w:num w:numId="14">
    <w:abstractNumId w:val="5"/>
  </w:num>
  <w:num w:numId="15">
    <w:abstractNumId w:val="1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20"/>
    <w:rsid w:val="000151F2"/>
    <w:rsid w:val="00017112"/>
    <w:rsid w:val="00022F87"/>
    <w:rsid w:val="000238D5"/>
    <w:rsid w:val="000302FC"/>
    <w:rsid w:val="0003081D"/>
    <w:rsid w:val="00033F43"/>
    <w:rsid w:val="00034018"/>
    <w:rsid w:val="0003549D"/>
    <w:rsid w:val="00041A4C"/>
    <w:rsid w:val="00042341"/>
    <w:rsid w:val="00045F6E"/>
    <w:rsid w:val="00050692"/>
    <w:rsid w:val="00051EC5"/>
    <w:rsid w:val="00052F19"/>
    <w:rsid w:val="00054884"/>
    <w:rsid w:val="000578F0"/>
    <w:rsid w:val="000621AA"/>
    <w:rsid w:val="000642F9"/>
    <w:rsid w:val="00071C8D"/>
    <w:rsid w:val="00073CD1"/>
    <w:rsid w:val="00076F6F"/>
    <w:rsid w:val="00076FF8"/>
    <w:rsid w:val="00090AEC"/>
    <w:rsid w:val="00096E80"/>
    <w:rsid w:val="000A0CB1"/>
    <w:rsid w:val="000A11A3"/>
    <w:rsid w:val="000A163A"/>
    <w:rsid w:val="000A1648"/>
    <w:rsid w:val="000A4CA1"/>
    <w:rsid w:val="000B0A17"/>
    <w:rsid w:val="000B2D14"/>
    <w:rsid w:val="000B4D5B"/>
    <w:rsid w:val="000B5FEB"/>
    <w:rsid w:val="000C3E5F"/>
    <w:rsid w:val="000C472B"/>
    <w:rsid w:val="000C5538"/>
    <w:rsid w:val="000C6786"/>
    <w:rsid w:val="000D2175"/>
    <w:rsid w:val="000D5F84"/>
    <w:rsid w:val="000E1ED5"/>
    <w:rsid w:val="000E61E4"/>
    <w:rsid w:val="000F2757"/>
    <w:rsid w:val="000F7D0E"/>
    <w:rsid w:val="00100EB4"/>
    <w:rsid w:val="001122B7"/>
    <w:rsid w:val="001123EF"/>
    <w:rsid w:val="001129D3"/>
    <w:rsid w:val="00116258"/>
    <w:rsid w:val="001179D7"/>
    <w:rsid w:val="0012076B"/>
    <w:rsid w:val="00123E3B"/>
    <w:rsid w:val="00132DDC"/>
    <w:rsid w:val="00133FF0"/>
    <w:rsid w:val="00134C2E"/>
    <w:rsid w:val="001353CB"/>
    <w:rsid w:val="0013673F"/>
    <w:rsid w:val="0013675A"/>
    <w:rsid w:val="00142AC7"/>
    <w:rsid w:val="00142B00"/>
    <w:rsid w:val="00152204"/>
    <w:rsid w:val="00152C42"/>
    <w:rsid w:val="00161223"/>
    <w:rsid w:val="0016477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C7440"/>
    <w:rsid w:val="001D0714"/>
    <w:rsid w:val="001D0F61"/>
    <w:rsid w:val="001D281A"/>
    <w:rsid w:val="001D2ACD"/>
    <w:rsid w:val="001D381A"/>
    <w:rsid w:val="001D6B74"/>
    <w:rsid w:val="001D72B1"/>
    <w:rsid w:val="001E5D19"/>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66407"/>
    <w:rsid w:val="002709DA"/>
    <w:rsid w:val="00270C75"/>
    <w:rsid w:val="00272436"/>
    <w:rsid w:val="0027798A"/>
    <w:rsid w:val="002809B6"/>
    <w:rsid w:val="0028194B"/>
    <w:rsid w:val="00282830"/>
    <w:rsid w:val="00286F5C"/>
    <w:rsid w:val="00290D72"/>
    <w:rsid w:val="0029301E"/>
    <w:rsid w:val="00293463"/>
    <w:rsid w:val="00293475"/>
    <w:rsid w:val="00295C25"/>
    <w:rsid w:val="002A3496"/>
    <w:rsid w:val="002A6BBE"/>
    <w:rsid w:val="002B27A5"/>
    <w:rsid w:val="002B3925"/>
    <w:rsid w:val="002B646E"/>
    <w:rsid w:val="002C1D68"/>
    <w:rsid w:val="002C2725"/>
    <w:rsid w:val="002C4C18"/>
    <w:rsid w:val="002D5388"/>
    <w:rsid w:val="002E03B2"/>
    <w:rsid w:val="002E1960"/>
    <w:rsid w:val="002E25A3"/>
    <w:rsid w:val="002E6E28"/>
    <w:rsid w:val="002F1246"/>
    <w:rsid w:val="00300031"/>
    <w:rsid w:val="003042D9"/>
    <w:rsid w:val="00314E79"/>
    <w:rsid w:val="003171FD"/>
    <w:rsid w:val="0032088D"/>
    <w:rsid w:val="00322142"/>
    <w:rsid w:val="0032576E"/>
    <w:rsid w:val="003322A2"/>
    <w:rsid w:val="00334717"/>
    <w:rsid w:val="00335737"/>
    <w:rsid w:val="00342CD3"/>
    <w:rsid w:val="00343B6C"/>
    <w:rsid w:val="0034430D"/>
    <w:rsid w:val="003446B0"/>
    <w:rsid w:val="00345229"/>
    <w:rsid w:val="00345536"/>
    <w:rsid w:val="00352184"/>
    <w:rsid w:val="00360B74"/>
    <w:rsid w:val="00364995"/>
    <w:rsid w:val="0037148A"/>
    <w:rsid w:val="003778F4"/>
    <w:rsid w:val="00377DE4"/>
    <w:rsid w:val="003826B3"/>
    <w:rsid w:val="00393F51"/>
    <w:rsid w:val="003A1042"/>
    <w:rsid w:val="003A4652"/>
    <w:rsid w:val="003A6E58"/>
    <w:rsid w:val="003B08F5"/>
    <w:rsid w:val="003B1DC8"/>
    <w:rsid w:val="003B704D"/>
    <w:rsid w:val="003C070C"/>
    <w:rsid w:val="003C33C0"/>
    <w:rsid w:val="003C41D4"/>
    <w:rsid w:val="003C6CE9"/>
    <w:rsid w:val="003C73FD"/>
    <w:rsid w:val="003D36D0"/>
    <w:rsid w:val="003D49CA"/>
    <w:rsid w:val="003E06EF"/>
    <w:rsid w:val="003E21F4"/>
    <w:rsid w:val="003E3A88"/>
    <w:rsid w:val="003E4DD8"/>
    <w:rsid w:val="003E59BD"/>
    <w:rsid w:val="003E7F1D"/>
    <w:rsid w:val="003F16DE"/>
    <w:rsid w:val="003F320F"/>
    <w:rsid w:val="003F5D11"/>
    <w:rsid w:val="003F76A3"/>
    <w:rsid w:val="004033B5"/>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5597B"/>
    <w:rsid w:val="004639A4"/>
    <w:rsid w:val="00465925"/>
    <w:rsid w:val="00466BD5"/>
    <w:rsid w:val="00476FE2"/>
    <w:rsid w:val="0048663A"/>
    <w:rsid w:val="00487B57"/>
    <w:rsid w:val="00492783"/>
    <w:rsid w:val="004943F0"/>
    <w:rsid w:val="004A2013"/>
    <w:rsid w:val="004A3BAF"/>
    <w:rsid w:val="004A49D7"/>
    <w:rsid w:val="004A4DF8"/>
    <w:rsid w:val="004A6BBF"/>
    <w:rsid w:val="004B1037"/>
    <w:rsid w:val="004B1528"/>
    <w:rsid w:val="004B34F7"/>
    <w:rsid w:val="004B5276"/>
    <w:rsid w:val="004B5C52"/>
    <w:rsid w:val="004B7586"/>
    <w:rsid w:val="004C0AAE"/>
    <w:rsid w:val="004C1FA6"/>
    <w:rsid w:val="004C52B1"/>
    <w:rsid w:val="004C538F"/>
    <w:rsid w:val="004D04A2"/>
    <w:rsid w:val="004D09C2"/>
    <w:rsid w:val="004D0B03"/>
    <w:rsid w:val="004D37D3"/>
    <w:rsid w:val="004D5048"/>
    <w:rsid w:val="004E1B5A"/>
    <w:rsid w:val="004E2B5A"/>
    <w:rsid w:val="004E2FD1"/>
    <w:rsid w:val="004E727B"/>
    <w:rsid w:val="004F17C1"/>
    <w:rsid w:val="004F7563"/>
    <w:rsid w:val="00500D70"/>
    <w:rsid w:val="0050772C"/>
    <w:rsid w:val="005111D3"/>
    <w:rsid w:val="00511332"/>
    <w:rsid w:val="00521A2B"/>
    <w:rsid w:val="00527ADD"/>
    <w:rsid w:val="00535D97"/>
    <w:rsid w:val="005365F4"/>
    <w:rsid w:val="00537053"/>
    <w:rsid w:val="00541B34"/>
    <w:rsid w:val="00542B1D"/>
    <w:rsid w:val="00542B69"/>
    <w:rsid w:val="0054618C"/>
    <w:rsid w:val="00547913"/>
    <w:rsid w:val="00547E79"/>
    <w:rsid w:val="00553EA9"/>
    <w:rsid w:val="00554F2D"/>
    <w:rsid w:val="00562CFC"/>
    <w:rsid w:val="0056596A"/>
    <w:rsid w:val="005712F2"/>
    <w:rsid w:val="005714CE"/>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B74A3"/>
    <w:rsid w:val="005C1CEC"/>
    <w:rsid w:val="005C291E"/>
    <w:rsid w:val="005C70F3"/>
    <w:rsid w:val="005C729F"/>
    <w:rsid w:val="005D5308"/>
    <w:rsid w:val="005D53A4"/>
    <w:rsid w:val="005D662A"/>
    <w:rsid w:val="005E5F03"/>
    <w:rsid w:val="005E6A1D"/>
    <w:rsid w:val="005E7281"/>
    <w:rsid w:val="005E7C9B"/>
    <w:rsid w:val="005F09AB"/>
    <w:rsid w:val="005F3CBD"/>
    <w:rsid w:val="005F4AD5"/>
    <w:rsid w:val="005F68BE"/>
    <w:rsid w:val="006030A8"/>
    <w:rsid w:val="006055EF"/>
    <w:rsid w:val="00605606"/>
    <w:rsid w:val="00607E15"/>
    <w:rsid w:val="00611287"/>
    <w:rsid w:val="00611CFA"/>
    <w:rsid w:val="00613BDE"/>
    <w:rsid w:val="00617A28"/>
    <w:rsid w:val="006203AA"/>
    <w:rsid w:val="00622819"/>
    <w:rsid w:val="00623A3F"/>
    <w:rsid w:val="006247E4"/>
    <w:rsid w:val="00625F80"/>
    <w:rsid w:val="00627139"/>
    <w:rsid w:val="0063253F"/>
    <w:rsid w:val="00632BB7"/>
    <w:rsid w:val="00640ECD"/>
    <w:rsid w:val="0064327D"/>
    <w:rsid w:val="00643BF3"/>
    <w:rsid w:val="00646FCF"/>
    <w:rsid w:val="006470E1"/>
    <w:rsid w:val="006475E7"/>
    <w:rsid w:val="0064796E"/>
    <w:rsid w:val="006512E8"/>
    <w:rsid w:val="00653FAE"/>
    <w:rsid w:val="0065745F"/>
    <w:rsid w:val="00660CD8"/>
    <w:rsid w:val="006632A4"/>
    <w:rsid w:val="00663BE5"/>
    <w:rsid w:val="00666A04"/>
    <w:rsid w:val="006717F3"/>
    <w:rsid w:val="0067319B"/>
    <w:rsid w:val="0067484C"/>
    <w:rsid w:val="00675922"/>
    <w:rsid w:val="00675963"/>
    <w:rsid w:val="00680DA3"/>
    <w:rsid w:val="00684031"/>
    <w:rsid w:val="00686453"/>
    <w:rsid w:val="00687CE5"/>
    <w:rsid w:val="006964A1"/>
    <w:rsid w:val="006A036E"/>
    <w:rsid w:val="006A1AFC"/>
    <w:rsid w:val="006A3F16"/>
    <w:rsid w:val="006A55D1"/>
    <w:rsid w:val="006A6F80"/>
    <w:rsid w:val="006B4265"/>
    <w:rsid w:val="006B43E9"/>
    <w:rsid w:val="006B4418"/>
    <w:rsid w:val="006B5F99"/>
    <w:rsid w:val="006C0A13"/>
    <w:rsid w:val="006C3C1D"/>
    <w:rsid w:val="006C5510"/>
    <w:rsid w:val="006D09D2"/>
    <w:rsid w:val="006D18C0"/>
    <w:rsid w:val="006D68A1"/>
    <w:rsid w:val="006D7599"/>
    <w:rsid w:val="006E0C01"/>
    <w:rsid w:val="006E3FA4"/>
    <w:rsid w:val="006F09A7"/>
    <w:rsid w:val="006F140F"/>
    <w:rsid w:val="006F1558"/>
    <w:rsid w:val="00701560"/>
    <w:rsid w:val="00704795"/>
    <w:rsid w:val="00704D27"/>
    <w:rsid w:val="00704FA1"/>
    <w:rsid w:val="007107DB"/>
    <w:rsid w:val="00714005"/>
    <w:rsid w:val="0071500A"/>
    <w:rsid w:val="00715EF4"/>
    <w:rsid w:val="007204F0"/>
    <w:rsid w:val="007216B4"/>
    <w:rsid w:val="00723FB8"/>
    <w:rsid w:val="00725C65"/>
    <w:rsid w:val="00725DC3"/>
    <w:rsid w:val="00726230"/>
    <w:rsid w:val="00732053"/>
    <w:rsid w:val="00732F17"/>
    <w:rsid w:val="00734219"/>
    <w:rsid w:val="0073499C"/>
    <w:rsid w:val="00744705"/>
    <w:rsid w:val="007459B6"/>
    <w:rsid w:val="007467A7"/>
    <w:rsid w:val="00751137"/>
    <w:rsid w:val="00751A97"/>
    <w:rsid w:val="007551B6"/>
    <w:rsid w:val="0076411F"/>
    <w:rsid w:val="007666E8"/>
    <w:rsid w:val="007712E0"/>
    <w:rsid w:val="007750D4"/>
    <w:rsid w:val="007762AB"/>
    <w:rsid w:val="007807C6"/>
    <w:rsid w:val="007A267E"/>
    <w:rsid w:val="007A4EC5"/>
    <w:rsid w:val="007A4F1E"/>
    <w:rsid w:val="007B20DC"/>
    <w:rsid w:val="007B75E2"/>
    <w:rsid w:val="007C16FD"/>
    <w:rsid w:val="007C2495"/>
    <w:rsid w:val="007C5485"/>
    <w:rsid w:val="007C66C0"/>
    <w:rsid w:val="007C78D3"/>
    <w:rsid w:val="007D5971"/>
    <w:rsid w:val="007D6B30"/>
    <w:rsid w:val="007E112B"/>
    <w:rsid w:val="007E29A8"/>
    <w:rsid w:val="007E4CA8"/>
    <w:rsid w:val="007E7659"/>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5985"/>
    <w:rsid w:val="00856227"/>
    <w:rsid w:val="00856530"/>
    <w:rsid w:val="00856962"/>
    <w:rsid w:val="00860A51"/>
    <w:rsid w:val="008628FB"/>
    <w:rsid w:val="00865C88"/>
    <w:rsid w:val="00867572"/>
    <w:rsid w:val="00872C67"/>
    <w:rsid w:val="0087401B"/>
    <w:rsid w:val="00881CBD"/>
    <w:rsid w:val="00884FA5"/>
    <w:rsid w:val="00890B9E"/>
    <w:rsid w:val="00894BBA"/>
    <w:rsid w:val="008A3CC5"/>
    <w:rsid w:val="008B0505"/>
    <w:rsid w:val="008B0679"/>
    <w:rsid w:val="008B3114"/>
    <w:rsid w:val="008B55E4"/>
    <w:rsid w:val="008C59DB"/>
    <w:rsid w:val="008C5B23"/>
    <w:rsid w:val="008C64CA"/>
    <w:rsid w:val="008D1511"/>
    <w:rsid w:val="008E1FAF"/>
    <w:rsid w:val="008E2EC4"/>
    <w:rsid w:val="008E32FE"/>
    <w:rsid w:val="008F45C4"/>
    <w:rsid w:val="00900282"/>
    <w:rsid w:val="0090546D"/>
    <w:rsid w:val="00906B89"/>
    <w:rsid w:val="009127CC"/>
    <w:rsid w:val="0091314C"/>
    <w:rsid w:val="00914B94"/>
    <w:rsid w:val="00922776"/>
    <w:rsid w:val="0092394D"/>
    <w:rsid w:val="009319B3"/>
    <w:rsid w:val="00933C75"/>
    <w:rsid w:val="00937833"/>
    <w:rsid w:val="00942985"/>
    <w:rsid w:val="00943EB5"/>
    <w:rsid w:val="00946C5D"/>
    <w:rsid w:val="009537E7"/>
    <w:rsid w:val="00960923"/>
    <w:rsid w:val="009609C3"/>
    <w:rsid w:val="00963074"/>
    <w:rsid w:val="009654F1"/>
    <w:rsid w:val="00973F14"/>
    <w:rsid w:val="009748A9"/>
    <w:rsid w:val="009801B4"/>
    <w:rsid w:val="009807FE"/>
    <w:rsid w:val="009832F5"/>
    <w:rsid w:val="00983433"/>
    <w:rsid w:val="00990FAA"/>
    <w:rsid w:val="009914E9"/>
    <w:rsid w:val="00994357"/>
    <w:rsid w:val="009A73BE"/>
    <w:rsid w:val="009B2AC3"/>
    <w:rsid w:val="009B2D68"/>
    <w:rsid w:val="009B5F35"/>
    <w:rsid w:val="009B62E3"/>
    <w:rsid w:val="009B68CC"/>
    <w:rsid w:val="009B7516"/>
    <w:rsid w:val="009C1009"/>
    <w:rsid w:val="009C1685"/>
    <w:rsid w:val="009C2B5A"/>
    <w:rsid w:val="009C2B60"/>
    <w:rsid w:val="009C2F65"/>
    <w:rsid w:val="009C3A76"/>
    <w:rsid w:val="009D3089"/>
    <w:rsid w:val="009D3D0F"/>
    <w:rsid w:val="009D578B"/>
    <w:rsid w:val="009D77F9"/>
    <w:rsid w:val="009E00E3"/>
    <w:rsid w:val="009E1CD1"/>
    <w:rsid w:val="009E62C1"/>
    <w:rsid w:val="009F0028"/>
    <w:rsid w:val="009F0474"/>
    <w:rsid w:val="009F2610"/>
    <w:rsid w:val="009F6577"/>
    <w:rsid w:val="00A02389"/>
    <w:rsid w:val="00A031C5"/>
    <w:rsid w:val="00A03CD2"/>
    <w:rsid w:val="00A10E29"/>
    <w:rsid w:val="00A2302C"/>
    <w:rsid w:val="00A2324C"/>
    <w:rsid w:val="00A23E2D"/>
    <w:rsid w:val="00A25B40"/>
    <w:rsid w:val="00A378B2"/>
    <w:rsid w:val="00A46C82"/>
    <w:rsid w:val="00A515FC"/>
    <w:rsid w:val="00A54927"/>
    <w:rsid w:val="00A57ADF"/>
    <w:rsid w:val="00A57F4C"/>
    <w:rsid w:val="00A66E99"/>
    <w:rsid w:val="00A67F4B"/>
    <w:rsid w:val="00A74920"/>
    <w:rsid w:val="00A80089"/>
    <w:rsid w:val="00A93207"/>
    <w:rsid w:val="00AA1E20"/>
    <w:rsid w:val="00AA305D"/>
    <w:rsid w:val="00AA74C5"/>
    <w:rsid w:val="00AB251F"/>
    <w:rsid w:val="00AC0C1F"/>
    <w:rsid w:val="00AC1043"/>
    <w:rsid w:val="00AC11FC"/>
    <w:rsid w:val="00AC12AD"/>
    <w:rsid w:val="00AC57ED"/>
    <w:rsid w:val="00AC6CED"/>
    <w:rsid w:val="00AD207E"/>
    <w:rsid w:val="00AD518A"/>
    <w:rsid w:val="00AD6D13"/>
    <w:rsid w:val="00AD6DB0"/>
    <w:rsid w:val="00AD6DD3"/>
    <w:rsid w:val="00AE24F9"/>
    <w:rsid w:val="00AE7C4C"/>
    <w:rsid w:val="00B02C8D"/>
    <w:rsid w:val="00B0590A"/>
    <w:rsid w:val="00B05B20"/>
    <w:rsid w:val="00B067D3"/>
    <w:rsid w:val="00B07BA8"/>
    <w:rsid w:val="00B12E37"/>
    <w:rsid w:val="00B1746D"/>
    <w:rsid w:val="00B21C26"/>
    <w:rsid w:val="00B32BE6"/>
    <w:rsid w:val="00B339A9"/>
    <w:rsid w:val="00B47E82"/>
    <w:rsid w:val="00B51572"/>
    <w:rsid w:val="00B5325A"/>
    <w:rsid w:val="00B559A7"/>
    <w:rsid w:val="00B55D03"/>
    <w:rsid w:val="00B563CC"/>
    <w:rsid w:val="00B60750"/>
    <w:rsid w:val="00B60B51"/>
    <w:rsid w:val="00B87858"/>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17A8"/>
    <w:rsid w:val="00BE2305"/>
    <w:rsid w:val="00BE3FEF"/>
    <w:rsid w:val="00BF2F90"/>
    <w:rsid w:val="00BF5AA8"/>
    <w:rsid w:val="00C05C9F"/>
    <w:rsid w:val="00C0603E"/>
    <w:rsid w:val="00C0726F"/>
    <w:rsid w:val="00C204CF"/>
    <w:rsid w:val="00C217B6"/>
    <w:rsid w:val="00C230AB"/>
    <w:rsid w:val="00C266DD"/>
    <w:rsid w:val="00C30E40"/>
    <w:rsid w:val="00C31369"/>
    <w:rsid w:val="00C31F5E"/>
    <w:rsid w:val="00C41374"/>
    <w:rsid w:val="00C428BD"/>
    <w:rsid w:val="00C4326E"/>
    <w:rsid w:val="00C44EA3"/>
    <w:rsid w:val="00C4510C"/>
    <w:rsid w:val="00C46197"/>
    <w:rsid w:val="00C5137C"/>
    <w:rsid w:val="00C515BF"/>
    <w:rsid w:val="00C52A79"/>
    <w:rsid w:val="00C5640D"/>
    <w:rsid w:val="00C572F2"/>
    <w:rsid w:val="00C625BE"/>
    <w:rsid w:val="00C64116"/>
    <w:rsid w:val="00C64161"/>
    <w:rsid w:val="00C65DFC"/>
    <w:rsid w:val="00C71C38"/>
    <w:rsid w:val="00C7331A"/>
    <w:rsid w:val="00C80D4F"/>
    <w:rsid w:val="00C82737"/>
    <w:rsid w:val="00C83E0D"/>
    <w:rsid w:val="00C90AEA"/>
    <w:rsid w:val="00C92C2E"/>
    <w:rsid w:val="00C92E27"/>
    <w:rsid w:val="00C939DC"/>
    <w:rsid w:val="00C96885"/>
    <w:rsid w:val="00CA4A2B"/>
    <w:rsid w:val="00CB28DB"/>
    <w:rsid w:val="00CB2D11"/>
    <w:rsid w:val="00CD14BF"/>
    <w:rsid w:val="00CD597C"/>
    <w:rsid w:val="00CD7097"/>
    <w:rsid w:val="00CE0CFB"/>
    <w:rsid w:val="00CE4147"/>
    <w:rsid w:val="00CE7DF1"/>
    <w:rsid w:val="00CF16F0"/>
    <w:rsid w:val="00CF21EB"/>
    <w:rsid w:val="00CF2785"/>
    <w:rsid w:val="00CF7513"/>
    <w:rsid w:val="00CF7EE7"/>
    <w:rsid w:val="00D05A08"/>
    <w:rsid w:val="00D06666"/>
    <w:rsid w:val="00D12302"/>
    <w:rsid w:val="00D1347D"/>
    <w:rsid w:val="00D256F4"/>
    <w:rsid w:val="00D335DD"/>
    <w:rsid w:val="00D35250"/>
    <w:rsid w:val="00D40AA1"/>
    <w:rsid w:val="00D421C6"/>
    <w:rsid w:val="00D42BC9"/>
    <w:rsid w:val="00D44787"/>
    <w:rsid w:val="00D456F2"/>
    <w:rsid w:val="00D45B1E"/>
    <w:rsid w:val="00D527E1"/>
    <w:rsid w:val="00D56E78"/>
    <w:rsid w:val="00D610C1"/>
    <w:rsid w:val="00D6429E"/>
    <w:rsid w:val="00D642BC"/>
    <w:rsid w:val="00D7211D"/>
    <w:rsid w:val="00D7418A"/>
    <w:rsid w:val="00D77266"/>
    <w:rsid w:val="00D77D84"/>
    <w:rsid w:val="00D831F7"/>
    <w:rsid w:val="00D84343"/>
    <w:rsid w:val="00D867EA"/>
    <w:rsid w:val="00D9710D"/>
    <w:rsid w:val="00DA0591"/>
    <w:rsid w:val="00DA13B6"/>
    <w:rsid w:val="00DA37D2"/>
    <w:rsid w:val="00DA3C45"/>
    <w:rsid w:val="00DA43D5"/>
    <w:rsid w:val="00DB3549"/>
    <w:rsid w:val="00DB5236"/>
    <w:rsid w:val="00DB54BB"/>
    <w:rsid w:val="00DC2AE3"/>
    <w:rsid w:val="00DC4648"/>
    <w:rsid w:val="00DC5748"/>
    <w:rsid w:val="00DC6412"/>
    <w:rsid w:val="00DC7927"/>
    <w:rsid w:val="00DC7FE6"/>
    <w:rsid w:val="00DD46EB"/>
    <w:rsid w:val="00DE158E"/>
    <w:rsid w:val="00DE38EE"/>
    <w:rsid w:val="00DE5A3A"/>
    <w:rsid w:val="00DE7FEE"/>
    <w:rsid w:val="00DF0007"/>
    <w:rsid w:val="00DF0101"/>
    <w:rsid w:val="00DF6061"/>
    <w:rsid w:val="00E01BE6"/>
    <w:rsid w:val="00E04094"/>
    <w:rsid w:val="00E040DE"/>
    <w:rsid w:val="00E0779D"/>
    <w:rsid w:val="00E12049"/>
    <w:rsid w:val="00E15BE0"/>
    <w:rsid w:val="00E2657A"/>
    <w:rsid w:val="00E2691C"/>
    <w:rsid w:val="00E27906"/>
    <w:rsid w:val="00E3294E"/>
    <w:rsid w:val="00E36ED3"/>
    <w:rsid w:val="00E379D6"/>
    <w:rsid w:val="00E41426"/>
    <w:rsid w:val="00E41E81"/>
    <w:rsid w:val="00E43F4E"/>
    <w:rsid w:val="00E46434"/>
    <w:rsid w:val="00E46BAC"/>
    <w:rsid w:val="00E47887"/>
    <w:rsid w:val="00E5027E"/>
    <w:rsid w:val="00E5492C"/>
    <w:rsid w:val="00E56798"/>
    <w:rsid w:val="00E6576F"/>
    <w:rsid w:val="00E67D42"/>
    <w:rsid w:val="00E67DE6"/>
    <w:rsid w:val="00E725CF"/>
    <w:rsid w:val="00E7263E"/>
    <w:rsid w:val="00E77DD4"/>
    <w:rsid w:val="00E81EE5"/>
    <w:rsid w:val="00E830AC"/>
    <w:rsid w:val="00E84AB8"/>
    <w:rsid w:val="00E869E2"/>
    <w:rsid w:val="00E9388F"/>
    <w:rsid w:val="00E96D07"/>
    <w:rsid w:val="00E97E03"/>
    <w:rsid w:val="00EA12AE"/>
    <w:rsid w:val="00EA50A0"/>
    <w:rsid w:val="00EA7D82"/>
    <w:rsid w:val="00EB30D5"/>
    <w:rsid w:val="00EB75FB"/>
    <w:rsid w:val="00EC30DA"/>
    <w:rsid w:val="00EC4A3E"/>
    <w:rsid w:val="00EC597A"/>
    <w:rsid w:val="00ED2DEB"/>
    <w:rsid w:val="00ED3BDE"/>
    <w:rsid w:val="00ED3DA6"/>
    <w:rsid w:val="00EE2B4E"/>
    <w:rsid w:val="00EE3468"/>
    <w:rsid w:val="00EE4CC4"/>
    <w:rsid w:val="00EF35CB"/>
    <w:rsid w:val="00F03A51"/>
    <w:rsid w:val="00F03B94"/>
    <w:rsid w:val="00F05693"/>
    <w:rsid w:val="00F10224"/>
    <w:rsid w:val="00F126A7"/>
    <w:rsid w:val="00F13D60"/>
    <w:rsid w:val="00F20E74"/>
    <w:rsid w:val="00F23B95"/>
    <w:rsid w:val="00F25CC6"/>
    <w:rsid w:val="00F268B2"/>
    <w:rsid w:val="00F279E0"/>
    <w:rsid w:val="00F34C4F"/>
    <w:rsid w:val="00F35DB0"/>
    <w:rsid w:val="00F41B67"/>
    <w:rsid w:val="00F46193"/>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867EF"/>
    <w:rsid w:val="00F941ED"/>
    <w:rsid w:val="00F952B6"/>
    <w:rsid w:val="00F97DDB"/>
    <w:rsid w:val="00FA194C"/>
    <w:rsid w:val="00FA57A1"/>
    <w:rsid w:val="00FA7CD7"/>
    <w:rsid w:val="00FB1497"/>
    <w:rsid w:val="00FB19C2"/>
    <w:rsid w:val="00FB2F95"/>
    <w:rsid w:val="00FB565E"/>
    <w:rsid w:val="00FB73A1"/>
    <w:rsid w:val="00FC22C5"/>
    <w:rsid w:val="00FD067E"/>
    <w:rsid w:val="00FD0FCE"/>
    <w:rsid w:val="00FE37F5"/>
    <w:rsid w:val="00FE438D"/>
    <w:rsid w:val="00FE6DA6"/>
    <w:rsid w:val="00FF10FE"/>
    <w:rsid w:val="00FF2D37"/>
    <w:rsid w:val="00FF698B"/>
    <w:rsid w:val="0EBEA4C0"/>
    <w:rsid w:val="13BC4646"/>
    <w:rsid w:val="1E2ED91C"/>
    <w:rsid w:val="211D4E76"/>
    <w:rsid w:val="3DCD4C18"/>
    <w:rsid w:val="400DC89D"/>
    <w:rsid w:val="5C4139A4"/>
    <w:rsid w:val="63AEF7C5"/>
    <w:rsid w:val="693C48A5"/>
    <w:rsid w:val="7FC99B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gm.org/Public/CodeOfConduc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D0014D" w:rsidRDefault="00A25B40" w:rsidP="00A25B40">
          <w:pPr>
            <w:pStyle w:val="DBBD1C581FC84BCE9EE85EF9A536F4682"/>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D0014D" w:rsidRDefault="00A25B40" w:rsidP="00A25B40">
          <w:pPr>
            <w:pStyle w:val="7EC67640EC2A4BC7B533CAA933B49EC02"/>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D0014D" w:rsidRDefault="00A25B40" w:rsidP="00A25B40">
          <w:pPr>
            <w:pStyle w:val="2531256C9C0441C29141F3637D03771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D0014D" w:rsidRDefault="00A25B40" w:rsidP="00A25B40">
          <w:pPr>
            <w:pStyle w:val="63ACB33ABD5D402EB690277C23F8EF5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D0014D" w:rsidRDefault="00A25B40" w:rsidP="00A25B40">
          <w:pPr>
            <w:pStyle w:val="E7B7D6ACAA7F45A9B3AC6A22C62EAD5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D0014D" w:rsidRDefault="00A25B40" w:rsidP="00A25B40">
          <w:pPr>
            <w:pStyle w:val="D1164F58893D49B4B93A99214C4B2A7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D0014D" w:rsidRDefault="00A25B40" w:rsidP="00A25B40">
          <w:pPr>
            <w:pStyle w:val="2556D37D5D6C417D95A6E11E2B6457FB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D0014D" w:rsidRDefault="00A25B40" w:rsidP="00A25B40">
          <w:pPr>
            <w:pStyle w:val="FDC096307AA14BDFA0265B1C1CD4A6472"/>
          </w:pPr>
          <w:r w:rsidRPr="005E5F03">
            <w:rPr>
              <w:rStyle w:val="PlaceholderText"/>
              <w:rFonts w:asciiTheme="minorHAnsi" w:eastAsiaTheme="minorHAnsi" w:hAnsiTheme="minorHAnsi" w:cstheme="minorHAnsi"/>
              <w:spacing w:val="0"/>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D0014D" w:rsidRDefault="00A25B40" w:rsidP="00A25B40">
          <w:pPr>
            <w:pStyle w:val="2E35BDEB115C4039BB41520C255985EC2"/>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D0014D" w:rsidRDefault="00A25B40" w:rsidP="00A25B40">
          <w:pPr>
            <w:pStyle w:val="E91ADE51D0AE48B788E0C7A932B6BC882"/>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D0014D" w:rsidRDefault="00A25B40" w:rsidP="00A25B40">
          <w:pPr>
            <w:pStyle w:val="34EF3EA3369446A48B20B59291A60CDE2"/>
          </w:pPr>
          <w:r w:rsidRPr="005E5F03">
            <w:rPr>
              <w:rStyle w:val="PlaceholderText"/>
              <w:rFonts w:cstheme="minorHAnsi"/>
              <w:sz w:val="20"/>
              <w:szCs w:val="20"/>
            </w:rPr>
            <w:t>Click or tap here to enter text.</w:t>
          </w:r>
        </w:p>
      </w:docPartBody>
    </w:docPart>
    <w:docPart>
      <w:docPartPr>
        <w:name w:val="1219622E96644BB5B7EEE50D4F27EE40"/>
        <w:category>
          <w:name w:val="General"/>
          <w:gallery w:val="placeholder"/>
        </w:category>
        <w:types>
          <w:type w:val="bbPlcHdr"/>
        </w:types>
        <w:behaviors>
          <w:behavior w:val="content"/>
        </w:behaviors>
        <w:guid w:val="{17907386-C10F-4BD8-87E3-40B794577125}"/>
      </w:docPartPr>
      <w:docPartBody>
        <w:p w:rsidR="00D0014D" w:rsidRDefault="00A25B40" w:rsidP="00A25B40">
          <w:pPr>
            <w:pStyle w:val="1219622E96644BB5B7EEE50D4F27EE402"/>
          </w:pPr>
          <w:r w:rsidRPr="005E5F03">
            <w:rPr>
              <w:rStyle w:val="PlaceholderText"/>
              <w:rFonts w:cstheme="minorHAnsi"/>
              <w:sz w:val="20"/>
              <w:szCs w:val="20"/>
            </w:rPr>
            <w:t>Click or tap here to enter text.</w:t>
          </w:r>
        </w:p>
      </w:docPartBody>
    </w:docPart>
    <w:docPart>
      <w:docPartPr>
        <w:name w:val="87681E2607C64012B0FC49A0921ADCBF"/>
        <w:category>
          <w:name w:val="General"/>
          <w:gallery w:val="placeholder"/>
        </w:category>
        <w:types>
          <w:type w:val="bbPlcHdr"/>
        </w:types>
        <w:behaviors>
          <w:behavior w:val="content"/>
        </w:behaviors>
        <w:guid w:val="{C3684FD6-B0B5-44A8-A797-9BE7295EAAD3}"/>
      </w:docPartPr>
      <w:docPartBody>
        <w:p w:rsidR="00D0014D" w:rsidRDefault="00A25B40" w:rsidP="00A25B40">
          <w:pPr>
            <w:pStyle w:val="87681E2607C64012B0FC49A0921ADCBF2"/>
          </w:pPr>
          <w:r w:rsidRPr="005E5F03">
            <w:rPr>
              <w:rStyle w:val="PlaceholderText"/>
              <w:rFonts w:cstheme="minorHAnsi"/>
              <w:sz w:val="20"/>
              <w:szCs w:val="20"/>
            </w:rPr>
            <w:t>Click or tap here to enter text.</w:t>
          </w:r>
        </w:p>
      </w:docPartBody>
    </w:docPart>
    <w:docPart>
      <w:docPartPr>
        <w:name w:val="75B792C1E0A84BBFAFEAEB63F712449D"/>
        <w:category>
          <w:name w:val="General"/>
          <w:gallery w:val="placeholder"/>
        </w:category>
        <w:types>
          <w:type w:val="bbPlcHdr"/>
        </w:types>
        <w:behaviors>
          <w:behavior w:val="content"/>
        </w:behaviors>
        <w:guid w:val="{5E184921-F245-4960-9880-D1A870E6DCEC}"/>
      </w:docPartPr>
      <w:docPartBody>
        <w:p w:rsidR="00D0014D" w:rsidRDefault="00A25B40" w:rsidP="00A25B40">
          <w:pPr>
            <w:pStyle w:val="75B792C1E0A84BBFAFEAEB63F712449D2"/>
          </w:pPr>
          <w:r w:rsidRPr="005E5F03">
            <w:rPr>
              <w:rStyle w:val="PlaceholderText"/>
              <w:rFonts w:cstheme="minorHAnsi"/>
              <w:sz w:val="20"/>
              <w:szCs w:val="20"/>
            </w:rPr>
            <w:t>Click or tap here to enter text.</w:t>
          </w:r>
        </w:p>
      </w:docPartBody>
    </w:docPart>
    <w:docPart>
      <w:docPartPr>
        <w:name w:val="768A5C4814CB4E2381C9719581A38907"/>
        <w:category>
          <w:name w:val="General"/>
          <w:gallery w:val="placeholder"/>
        </w:category>
        <w:types>
          <w:type w:val="bbPlcHdr"/>
        </w:types>
        <w:behaviors>
          <w:behavior w:val="content"/>
        </w:behaviors>
        <w:guid w:val="{73CC4672-C2E1-448C-B60D-92469643FF61}"/>
      </w:docPartPr>
      <w:docPartBody>
        <w:p w:rsidR="00D0014D" w:rsidRDefault="00A25B40" w:rsidP="00A25B40">
          <w:pPr>
            <w:pStyle w:val="768A5C4814CB4E2381C9719581A389072"/>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7F9D"/>
    <w:rsid w:val="0013673F"/>
    <w:rsid w:val="001B7EA7"/>
    <w:rsid w:val="002518CE"/>
    <w:rsid w:val="00284567"/>
    <w:rsid w:val="002A7083"/>
    <w:rsid w:val="002B2CB1"/>
    <w:rsid w:val="00432D5A"/>
    <w:rsid w:val="007B4CBA"/>
    <w:rsid w:val="007B7E3D"/>
    <w:rsid w:val="00A25B40"/>
    <w:rsid w:val="00B418B2"/>
    <w:rsid w:val="00BD2914"/>
    <w:rsid w:val="00BD559A"/>
    <w:rsid w:val="00C048EE"/>
    <w:rsid w:val="00CE4147"/>
    <w:rsid w:val="00CF2DE6"/>
    <w:rsid w:val="00D0014D"/>
    <w:rsid w:val="00DF3767"/>
    <w:rsid w:val="00E60E19"/>
    <w:rsid w:val="00E66D68"/>
    <w:rsid w:val="00EA6E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6ED2"/>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1CC4E-09D9-4F19-901E-D4AA91D8D4F6}">
  <ds:schemaRefs>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73abfa21-7d2d-4c07-a96b-83022ffcaf20"/>
    <ds:schemaRef ds:uri="http://schemas.openxmlformats.org/package/2006/metadata/core-properties"/>
    <ds:schemaRef ds:uri="1c6508bd-1fc6-49a2-aff2-a90d93944662"/>
    <ds:schemaRef ds:uri="http://schemas.microsoft.com/office/2006/metadata/properties"/>
  </ds:schemaRefs>
</ds:datastoreItem>
</file>

<file path=customXml/itemProps2.xml><?xml version="1.0" encoding="utf-8"?>
<ds:datastoreItem xmlns:ds="http://schemas.openxmlformats.org/officeDocument/2006/customXml" ds:itemID="{68DEC849-929A-42A8-8C85-A16220C50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C9CB59BF-4A3F-4C08-859C-3988FD7D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141</TotalTime>
  <Pages>10</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MILJANOVIC Slavko</cp:lastModifiedBy>
  <cp:revision>190</cp:revision>
  <cp:lastPrinted>2023-11-16T11:36:00Z</cp:lastPrinted>
  <dcterms:created xsi:type="dcterms:W3CDTF">2022-06-07T16:10:00Z</dcterms:created>
  <dcterms:modified xsi:type="dcterms:W3CDTF">2023-12-12T08:25:00Z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5c437eb551433e9e35c464788dcd7c4fe6f457cc3b8c314b5e8ef49dcd418598</vt:lpwstr>
  </property>
</Properties>
</file>